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0BB46" w14:textId="77777777" w:rsidR="009F3CCD" w:rsidRDefault="001F4CC1" w:rsidP="009F3CCD">
      <w:pPr>
        <w:tabs>
          <w:tab w:val="left" w:pos="-1440"/>
          <w:tab w:val="left" w:pos="-720"/>
        </w:tabs>
        <w:spacing w:before="120" w:after="120"/>
        <w:jc w:val="center"/>
        <w:rPr>
          <w:noProof/>
          <w:rtl/>
        </w:rPr>
      </w:pPr>
      <w:r>
        <w:rPr>
          <w:noProof/>
          <w:rtl/>
        </w:rPr>
        <w:drawing>
          <wp:anchor distT="0" distB="0" distL="114300" distR="114300" simplePos="0" relativeHeight="251659264" behindDoc="0" locked="0" layoutInCell="1" allowOverlap="1" wp14:anchorId="367D1A7F" wp14:editId="786E564C">
            <wp:simplePos x="0" y="0"/>
            <wp:positionH relativeFrom="column">
              <wp:posOffset>-914400</wp:posOffset>
            </wp:positionH>
            <wp:positionV relativeFrom="paragraph">
              <wp:posOffset>-929640</wp:posOffset>
            </wp:positionV>
            <wp:extent cx="7710805" cy="4286250"/>
            <wp:effectExtent l="0" t="0" r="444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titled-17-18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0987" cy="4286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5D290C" w14:textId="77777777" w:rsidR="0025024D" w:rsidRDefault="0025024D" w:rsidP="0025024D">
      <w:pPr>
        <w:pStyle w:val="Default"/>
        <w:rPr>
          <w:rtl/>
        </w:rPr>
      </w:pPr>
    </w:p>
    <w:p w14:paraId="2CFC892D" w14:textId="77777777" w:rsidR="0025024D" w:rsidRDefault="0025024D" w:rsidP="0025024D">
      <w:pPr>
        <w:pStyle w:val="Default"/>
        <w:rPr>
          <w:rtl/>
        </w:rPr>
      </w:pPr>
    </w:p>
    <w:p w14:paraId="6F2758B0" w14:textId="77777777" w:rsidR="0025024D" w:rsidRDefault="0025024D" w:rsidP="0025024D">
      <w:pPr>
        <w:pStyle w:val="Default"/>
        <w:rPr>
          <w:rtl/>
        </w:rPr>
      </w:pPr>
    </w:p>
    <w:p w14:paraId="538253DE" w14:textId="77777777" w:rsidR="0025024D" w:rsidRDefault="0025024D" w:rsidP="0025024D">
      <w:pPr>
        <w:pStyle w:val="Default"/>
        <w:rPr>
          <w:rtl/>
        </w:rPr>
      </w:pPr>
    </w:p>
    <w:p w14:paraId="49D85645" w14:textId="77777777" w:rsidR="0025024D" w:rsidRDefault="0025024D" w:rsidP="0025024D">
      <w:pPr>
        <w:pStyle w:val="Default"/>
        <w:rPr>
          <w:rtl/>
        </w:rPr>
      </w:pPr>
    </w:p>
    <w:p w14:paraId="0B72811E" w14:textId="77777777" w:rsidR="0025024D" w:rsidRDefault="0025024D" w:rsidP="0025024D">
      <w:pPr>
        <w:pStyle w:val="Default"/>
        <w:rPr>
          <w:rtl/>
        </w:rPr>
      </w:pPr>
    </w:p>
    <w:p w14:paraId="42D00C87" w14:textId="77777777" w:rsidR="0025024D" w:rsidRDefault="0025024D" w:rsidP="0025024D">
      <w:pPr>
        <w:pStyle w:val="Default"/>
        <w:rPr>
          <w:rtl/>
        </w:rPr>
      </w:pPr>
    </w:p>
    <w:p w14:paraId="427D6C76" w14:textId="77777777" w:rsidR="0025024D" w:rsidRPr="0025024D" w:rsidRDefault="0025024D" w:rsidP="0025024D">
      <w:pPr>
        <w:pStyle w:val="Default"/>
      </w:pPr>
    </w:p>
    <w:p w14:paraId="60B6C767" w14:textId="77777777" w:rsidR="007C2625" w:rsidRDefault="00772BCB" w:rsidP="00772BCB">
      <w:pPr>
        <w:tabs>
          <w:tab w:val="left" w:pos="750"/>
        </w:tabs>
        <w:rPr>
          <w:rFonts w:ascii="Cambria" w:hAnsi="Cambria"/>
          <w:b/>
          <w:bCs/>
          <w:color w:val="548DD4"/>
          <w:sz w:val="32"/>
          <w:szCs w:val="32"/>
        </w:rPr>
      </w:pPr>
      <w:r>
        <w:rPr>
          <w:rFonts w:ascii="Cambria" w:hAnsi="Cambria"/>
          <w:b/>
          <w:bCs/>
          <w:color w:val="548DD4"/>
          <w:sz w:val="32"/>
          <w:szCs w:val="32"/>
        </w:rPr>
        <w:tab/>
      </w:r>
    </w:p>
    <w:p w14:paraId="5F0CA0C5" w14:textId="77777777" w:rsidR="007C2625" w:rsidRDefault="007C2625" w:rsidP="007C2625">
      <w:pPr>
        <w:pStyle w:val="Default"/>
      </w:pPr>
    </w:p>
    <w:p w14:paraId="0280840E" w14:textId="77777777" w:rsidR="007C2625" w:rsidRDefault="007C2625" w:rsidP="007C2625">
      <w:pPr>
        <w:pStyle w:val="Default"/>
      </w:pPr>
    </w:p>
    <w:p w14:paraId="1756C270" w14:textId="77777777" w:rsidR="007C2625" w:rsidRDefault="007C2625" w:rsidP="007C2625">
      <w:pPr>
        <w:pStyle w:val="Default"/>
      </w:pPr>
    </w:p>
    <w:p w14:paraId="766E02C0" w14:textId="77777777" w:rsidR="007C2625" w:rsidRDefault="007C2625" w:rsidP="007C2625">
      <w:pPr>
        <w:pStyle w:val="Default"/>
      </w:pPr>
    </w:p>
    <w:p w14:paraId="756C7C34" w14:textId="77777777" w:rsidR="007C2625" w:rsidRDefault="007C2625" w:rsidP="007C2625">
      <w:pPr>
        <w:pStyle w:val="Default"/>
        <w:rPr>
          <w:rtl/>
        </w:rPr>
      </w:pPr>
    </w:p>
    <w:p w14:paraId="5DE5CBDA" w14:textId="77777777" w:rsidR="0025024D" w:rsidRDefault="0025024D" w:rsidP="007C2625">
      <w:pPr>
        <w:pStyle w:val="Default"/>
        <w:rPr>
          <w:rtl/>
        </w:rPr>
      </w:pPr>
    </w:p>
    <w:p w14:paraId="53CA58DD" w14:textId="77777777" w:rsidR="00F16A4D" w:rsidRDefault="00F16A4D" w:rsidP="001F4CC1">
      <w:pPr>
        <w:spacing w:before="240" w:after="240" w:line="276" w:lineRule="auto"/>
        <w:rPr>
          <w:rFonts w:ascii="Calibri" w:eastAsia="Calibri" w:hAnsi="Calibri" w:cs="Arial"/>
          <w:b/>
          <w:bCs/>
          <w:color w:val="365F91"/>
          <w:sz w:val="28"/>
          <w:szCs w:val="28"/>
        </w:rPr>
      </w:pPr>
    </w:p>
    <w:p w14:paraId="14BFFAFE" w14:textId="77777777" w:rsidR="001F4CC1" w:rsidRDefault="00095C12" w:rsidP="00F16A4D">
      <w:pPr>
        <w:pStyle w:val="Default"/>
        <w:rPr>
          <w:rFonts w:eastAsiaTheme="minorEastAsia"/>
          <w:rtl/>
        </w:rPr>
      </w:pPr>
      <w:r>
        <w:rPr>
          <w:rFonts w:ascii="Calibri" w:eastAsia="Calibri" w:hAnsi="Calibri" w:cs="Arial"/>
          <w:b/>
          <w:bCs/>
          <w:color w:val="365F91"/>
          <w:sz w:val="28"/>
          <w:szCs w:val="28"/>
        </w:rPr>
        <w:pict w14:anchorId="3BF18B7C">
          <v:rect id="_x0000_i1025" style="width:509.75pt;height:3pt" o:hralign="center" o:hrstd="t" o:hrnoshade="t" o:hr="t" fillcolor="#4472c4 [3208]" stroked="f"/>
        </w:pict>
      </w:r>
    </w:p>
    <w:p w14:paraId="240C9A8C" w14:textId="77777777" w:rsidR="00F16A4D" w:rsidRDefault="00F16A4D" w:rsidP="00F16A4D">
      <w:pPr>
        <w:pStyle w:val="Default"/>
        <w:rPr>
          <w:rFonts w:eastAsiaTheme="minorEastAsia"/>
          <w:rtl/>
        </w:rPr>
      </w:pPr>
    </w:p>
    <w:p w14:paraId="1291B026" w14:textId="751B5693" w:rsidR="00134137" w:rsidRDefault="00134137" w:rsidP="00134137">
      <w:pPr>
        <w:pStyle w:val="Default"/>
        <w:jc w:val="center"/>
        <w:rPr>
          <w:rFonts w:asciiTheme="majorBidi" w:eastAsiaTheme="minorEastAsia" w:hAnsiTheme="majorBidi" w:cstheme="majorBidi"/>
          <w:b/>
          <w:bCs/>
          <w:color w:val="auto"/>
          <w:sz w:val="56"/>
          <w:szCs w:val="5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34137">
        <w:rPr>
          <w:rFonts w:asciiTheme="majorBidi" w:eastAsiaTheme="minorEastAsia" w:hAnsiTheme="majorBidi" w:cstheme="majorBidi"/>
          <w:b/>
          <w:bCs/>
          <w:color w:val="auto"/>
          <w:sz w:val="56"/>
          <w:szCs w:val="5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Application for Variation to a Marketing Authorization</w:t>
      </w:r>
    </w:p>
    <w:p w14:paraId="34D53486" w14:textId="7D5B4014" w:rsidR="00E16588" w:rsidRPr="00661643" w:rsidRDefault="00E16588" w:rsidP="00661643">
      <w:pPr>
        <w:spacing w:before="240"/>
        <w:jc w:val="center"/>
        <w:rPr>
          <w:rFonts w:asciiTheme="minorHAnsi" w:eastAsiaTheme="minorEastAsia" w:hAnsiTheme="minorHAnsi" w:cstheme="minorHAnsi"/>
          <w:b/>
          <w:bCs/>
          <w:sz w:val="44"/>
          <w:szCs w:val="44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F7153">
        <w:rPr>
          <w:rFonts w:asciiTheme="minorHAnsi" w:hAnsiTheme="minorHAnsi" w:cstheme="minorHAnsi"/>
          <w:sz w:val="44"/>
          <w:szCs w:val="44"/>
          <w:rtl/>
        </w:rPr>
        <w:t>طلب التغ</w:t>
      </w:r>
      <w:r w:rsidR="004F7153" w:rsidRPr="004F7153">
        <w:rPr>
          <w:rFonts w:asciiTheme="minorHAnsi" w:hAnsiTheme="minorHAnsi" w:cstheme="minorHAnsi" w:hint="cs"/>
          <w:sz w:val="44"/>
          <w:szCs w:val="44"/>
          <w:rtl/>
        </w:rPr>
        <w:t>ي</w:t>
      </w:r>
      <w:r w:rsidRPr="004F7153">
        <w:rPr>
          <w:rFonts w:asciiTheme="minorHAnsi" w:hAnsiTheme="minorHAnsi" w:cstheme="minorHAnsi"/>
          <w:sz w:val="44"/>
          <w:szCs w:val="44"/>
          <w:rtl/>
        </w:rPr>
        <w:t>يرات على رخصة التسويق</w:t>
      </w:r>
    </w:p>
    <w:p w14:paraId="7A1F59A0" w14:textId="77777777" w:rsidR="007C2625" w:rsidRDefault="00095C12" w:rsidP="00134137">
      <w:pPr>
        <w:rPr>
          <w:rFonts w:ascii="Cambria" w:hAnsi="Cambria"/>
          <w:b/>
          <w:bCs/>
          <w:color w:val="548DD4"/>
          <w:sz w:val="32"/>
          <w:szCs w:val="32"/>
        </w:rPr>
      </w:pPr>
      <w:r>
        <w:rPr>
          <w:rFonts w:ascii="Calibri" w:eastAsia="Calibri" w:hAnsi="Calibri" w:cs="Arial"/>
          <w:b/>
          <w:bCs/>
          <w:color w:val="365F91"/>
          <w:sz w:val="28"/>
          <w:szCs w:val="28"/>
        </w:rPr>
        <w:pict w14:anchorId="3C80E0D9">
          <v:rect id="_x0000_i1026" style="width:509.75pt;height:3pt" o:hralign="center" o:hrstd="t" o:hrnoshade="t" o:hr="t" fillcolor="#4472c4 [3208]" stroked="f"/>
        </w:pict>
      </w:r>
    </w:p>
    <w:p w14:paraId="7CA9B1E1" w14:textId="7CDCEF4E" w:rsidR="001F4CC1" w:rsidRDefault="001F4CC1" w:rsidP="007C2625">
      <w:pPr>
        <w:pStyle w:val="Default"/>
        <w:rPr>
          <w:rtl/>
        </w:rPr>
      </w:pPr>
    </w:p>
    <w:p w14:paraId="2321C660" w14:textId="31CB1C99" w:rsidR="00661643" w:rsidRDefault="00661643" w:rsidP="007C2625">
      <w:pPr>
        <w:pStyle w:val="Default"/>
        <w:rPr>
          <w:rtl/>
        </w:rPr>
      </w:pPr>
    </w:p>
    <w:p w14:paraId="4C61A097" w14:textId="0866B172" w:rsidR="00C603F5" w:rsidRDefault="00C603F5" w:rsidP="007C2625">
      <w:pPr>
        <w:pStyle w:val="Default"/>
      </w:pPr>
    </w:p>
    <w:p w14:paraId="585AA7BB" w14:textId="77777777" w:rsidR="007C2625" w:rsidRDefault="007C2625" w:rsidP="007C2625">
      <w:pPr>
        <w:pStyle w:val="Default"/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3150"/>
        <w:gridCol w:w="5935"/>
      </w:tblGrid>
      <w:tr w:rsidR="00864193" w:rsidRPr="00A30621" w14:paraId="3F5B1D55" w14:textId="77777777" w:rsidTr="00E16588"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28E199D6" w14:textId="77777777" w:rsidR="00864193" w:rsidRPr="00A30621" w:rsidRDefault="00864193" w:rsidP="00763CB0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30621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Product type:</w:t>
            </w:r>
          </w:p>
        </w:tc>
        <w:tc>
          <w:tcPr>
            <w:tcW w:w="5935" w:type="dxa"/>
            <w:vAlign w:val="center"/>
          </w:tcPr>
          <w:p w14:paraId="71D7659B" w14:textId="77777777" w:rsidR="00864193" w:rsidRPr="00A30621" w:rsidRDefault="00864193" w:rsidP="00763CB0">
            <w:pPr>
              <w:rPr>
                <w:rFonts w:ascii="Sakkal Majalla" w:hAnsi="Sakkal Majalla" w:cs="Sakkal Majalla"/>
                <w:sz w:val="32"/>
                <w:szCs w:val="32"/>
              </w:rPr>
            </w:pPr>
            <w:r w:rsidRPr="00A30621">
              <w:rPr>
                <w:rFonts w:ascii="Courier New" w:hAnsi="Courier New" w:cs="Courier New"/>
                <w:sz w:val="32"/>
                <w:szCs w:val="32"/>
              </w:rPr>
              <w:t>□</w:t>
            </w:r>
            <w:r w:rsidRPr="00A30621">
              <w:rPr>
                <w:rFonts w:ascii="Sakkal Majalla" w:hAnsi="Sakkal Majalla" w:cs="Sakkal Majalla"/>
                <w:sz w:val="32"/>
                <w:szCs w:val="32"/>
              </w:rPr>
              <w:t xml:space="preserve"> Human Medicinal Product</w:t>
            </w:r>
          </w:p>
          <w:p w14:paraId="6F61D45B" w14:textId="77777777" w:rsidR="00864193" w:rsidRPr="00A30621" w:rsidRDefault="00864193" w:rsidP="00763CB0">
            <w:pPr>
              <w:rPr>
                <w:rFonts w:ascii="Sakkal Majalla" w:hAnsi="Sakkal Majalla" w:cs="Sakkal Majalla"/>
                <w:sz w:val="32"/>
                <w:szCs w:val="32"/>
              </w:rPr>
            </w:pPr>
            <w:r w:rsidRPr="00A30621">
              <w:rPr>
                <w:rFonts w:ascii="Courier New" w:hAnsi="Courier New" w:cs="Courier New"/>
                <w:sz w:val="32"/>
                <w:szCs w:val="32"/>
              </w:rPr>
              <w:t>□</w:t>
            </w:r>
            <w:r w:rsidRPr="00A30621">
              <w:rPr>
                <w:rFonts w:ascii="Sakkal Majalla" w:hAnsi="Sakkal Majalla" w:cs="Sakkal Majalla"/>
                <w:sz w:val="32"/>
                <w:szCs w:val="32"/>
              </w:rPr>
              <w:t xml:space="preserve"> Health/Herbal Product</w:t>
            </w:r>
          </w:p>
          <w:p w14:paraId="171C9A60" w14:textId="77777777" w:rsidR="00864193" w:rsidRPr="00A30621" w:rsidRDefault="00864193" w:rsidP="00763CB0">
            <w:pPr>
              <w:rPr>
                <w:rFonts w:ascii="Sakkal Majalla" w:hAnsi="Sakkal Majalla" w:cs="Sakkal Majalla"/>
                <w:sz w:val="32"/>
                <w:szCs w:val="32"/>
              </w:rPr>
            </w:pPr>
            <w:r w:rsidRPr="00A30621">
              <w:rPr>
                <w:rFonts w:ascii="Courier New" w:hAnsi="Courier New" w:cs="Courier New"/>
                <w:sz w:val="32"/>
                <w:szCs w:val="32"/>
              </w:rPr>
              <w:t>□</w:t>
            </w:r>
            <w:r w:rsidRPr="00A30621">
              <w:rPr>
                <w:rFonts w:ascii="Sakkal Majalla" w:hAnsi="Sakkal Majalla" w:cs="Sakkal Majalla"/>
                <w:sz w:val="32"/>
                <w:szCs w:val="32"/>
              </w:rPr>
              <w:t xml:space="preserve"> Veterinary Product</w:t>
            </w:r>
          </w:p>
        </w:tc>
      </w:tr>
      <w:tr w:rsidR="00864193" w:rsidRPr="00A30621" w14:paraId="67206E21" w14:textId="77777777" w:rsidTr="00E16588"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25811228" w14:textId="77777777" w:rsidR="00864193" w:rsidRPr="00A30621" w:rsidRDefault="00864193" w:rsidP="00763CB0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30621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Sub-product No.</w:t>
            </w:r>
          </w:p>
        </w:tc>
        <w:tc>
          <w:tcPr>
            <w:tcW w:w="5935" w:type="dxa"/>
            <w:vAlign w:val="center"/>
          </w:tcPr>
          <w:p w14:paraId="63A25EEC" w14:textId="77777777" w:rsidR="00864193" w:rsidRPr="00A30621" w:rsidRDefault="00864193" w:rsidP="00763CB0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864193" w:rsidRPr="00A30621" w14:paraId="7FF42447" w14:textId="77777777" w:rsidTr="00E16588"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622DE57E" w14:textId="77777777" w:rsidR="00864193" w:rsidRPr="00A30621" w:rsidRDefault="00864193" w:rsidP="00763CB0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30621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Request No.</w:t>
            </w:r>
          </w:p>
        </w:tc>
        <w:tc>
          <w:tcPr>
            <w:tcW w:w="5935" w:type="dxa"/>
            <w:vAlign w:val="center"/>
          </w:tcPr>
          <w:p w14:paraId="15C9F622" w14:textId="77777777" w:rsidR="00864193" w:rsidRPr="00A30621" w:rsidRDefault="00864193" w:rsidP="00763CB0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864193" w:rsidRPr="00A30621" w14:paraId="0C4C7DBD" w14:textId="77777777" w:rsidTr="00E16588"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5420C542" w14:textId="77777777" w:rsidR="00864193" w:rsidRPr="00A30621" w:rsidRDefault="00864193" w:rsidP="00763CB0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Registration No.</w:t>
            </w:r>
          </w:p>
        </w:tc>
        <w:tc>
          <w:tcPr>
            <w:tcW w:w="5935" w:type="dxa"/>
            <w:vAlign w:val="center"/>
          </w:tcPr>
          <w:p w14:paraId="083C4C6C" w14:textId="77777777" w:rsidR="00864193" w:rsidRPr="00A30621" w:rsidRDefault="00864193" w:rsidP="00763CB0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</w:tbl>
    <w:p w14:paraId="75A70731" w14:textId="2AC68984" w:rsidR="00864193" w:rsidRDefault="00864193" w:rsidP="007C2625">
      <w:pPr>
        <w:pStyle w:val="Default"/>
        <w:rPr>
          <w:rtl/>
        </w:rPr>
      </w:pPr>
    </w:p>
    <w:p w14:paraId="23CBD285" w14:textId="2569B330" w:rsidR="00864193" w:rsidRDefault="00864193" w:rsidP="007C2625">
      <w:pPr>
        <w:pStyle w:val="Default"/>
        <w:rPr>
          <w:rtl/>
        </w:rPr>
      </w:pPr>
    </w:p>
    <w:p w14:paraId="630C0B9B" w14:textId="128301C8" w:rsidR="00E16588" w:rsidRDefault="00E16588" w:rsidP="007C2625">
      <w:pPr>
        <w:pStyle w:val="Default"/>
        <w:rPr>
          <w:rtl/>
        </w:rPr>
      </w:pPr>
    </w:p>
    <w:p w14:paraId="10A52E80" w14:textId="3F94DF72" w:rsidR="00E16588" w:rsidRDefault="00E16588" w:rsidP="007C2625">
      <w:pPr>
        <w:pStyle w:val="Default"/>
        <w:rPr>
          <w:rtl/>
        </w:rPr>
      </w:pPr>
    </w:p>
    <w:p w14:paraId="5D580B8F" w14:textId="77777777" w:rsidR="00864193" w:rsidRPr="00864193" w:rsidRDefault="00864193" w:rsidP="00864193">
      <w:pPr>
        <w:widowControl/>
        <w:autoSpaceDE/>
        <w:autoSpaceDN/>
        <w:adjustRightInd/>
        <w:spacing w:after="160" w:line="259" w:lineRule="auto"/>
        <w:rPr>
          <w:rFonts w:ascii="Sakkal Majalla" w:eastAsiaTheme="minorHAnsi" w:hAnsi="Sakkal Majalla" w:cs="Sakkal Majalla"/>
          <w:b/>
          <w:bCs/>
          <w:sz w:val="32"/>
          <w:szCs w:val="32"/>
        </w:rPr>
      </w:pPr>
      <w:r w:rsidRPr="00864193">
        <w:rPr>
          <w:rFonts w:ascii="Sakkal Majalla" w:eastAsiaTheme="minorHAnsi" w:hAnsi="Sakkal Majalla" w:cs="Sakkal Majalla"/>
          <w:b/>
          <w:bCs/>
          <w:sz w:val="32"/>
          <w:szCs w:val="32"/>
        </w:rPr>
        <w:t>1. Product information: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864193" w:rsidRPr="00864193" w14:paraId="2BD1448A" w14:textId="77777777" w:rsidTr="00763CB0">
        <w:tc>
          <w:tcPr>
            <w:tcW w:w="4225" w:type="dxa"/>
            <w:shd w:val="clear" w:color="auto" w:fill="D9D9D9" w:themeFill="background1" w:themeFillShade="D9"/>
          </w:tcPr>
          <w:p w14:paraId="15C06596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rPr>
                <w:rFonts w:ascii="Sakkal Majalla" w:eastAsiaTheme="minorHAnsi" w:hAnsi="Sakkal Majalla" w:cs="Sakkal Majalla"/>
                <w:sz w:val="32"/>
                <w:szCs w:val="32"/>
              </w:rPr>
            </w:pPr>
            <w:r w:rsidRPr="00864193">
              <w:rPr>
                <w:rFonts w:ascii="Sakkal Majalla" w:eastAsiaTheme="minorHAnsi" w:hAnsi="Sakkal Majalla" w:cs="Sakkal Majalla"/>
                <w:sz w:val="32"/>
                <w:szCs w:val="32"/>
              </w:rPr>
              <w:t>Trade Name:</w:t>
            </w:r>
          </w:p>
        </w:tc>
        <w:tc>
          <w:tcPr>
            <w:tcW w:w="5125" w:type="dxa"/>
          </w:tcPr>
          <w:p w14:paraId="1105EFE8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</w:pPr>
          </w:p>
        </w:tc>
      </w:tr>
      <w:tr w:rsidR="00864193" w:rsidRPr="00864193" w14:paraId="57D3408F" w14:textId="77777777" w:rsidTr="00763CB0">
        <w:tc>
          <w:tcPr>
            <w:tcW w:w="4225" w:type="dxa"/>
            <w:shd w:val="clear" w:color="auto" w:fill="D9D9D9" w:themeFill="background1" w:themeFillShade="D9"/>
          </w:tcPr>
          <w:p w14:paraId="163F30E3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rPr>
                <w:rFonts w:ascii="Sakkal Majalla" w:eastAsiaTheme="minorHAnsi" w:hAnsi="Sakkal Majalla" w:cs="Sakkal Majalla"/>
                <w:sz w:val="32"/>
                <w:szCs w:val="32"/>
              </w:rPr>
            </w:pPr>
            <w:r w:rsidRPr="00864193">
              <w:rPr>
                <w:rFonts w:ascii="Sakkal Majalla" w:eastAsiaTheme="minorHAnsi" w:hAnsi="Sakkal Majalla" w:cs="Sakkal Majalla"/>
                <w:sz w:val="32"/>
                <w:szCs w:val="32"/>
              </w:rPr>
              <w:t>Active Ingredient(s):</w:t>
            </w:r>
          </w:p>
        </w:tc>
        <w:tc>
          <w:tcPr>
            <w:tcW w:w="5125" w:type="dxa"/>
          </w:tcPr>
          <w:p w14:paraId="11432446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</w:pPr>
          </w:p>
        </w:tc>
      </w:tr>
      <w:tr w:rsidR="00864193" w:rsidRPr="00864193" w14:paraId="0710A860" w14:textId="77777777" w:rsidTr="00763CB0">
        <w:tc>
          <w:tcPr>
            <w:tcW w:w="4225" w:type="dxa"/>
            <w:shd w:val="clear" w:color="auto" w:fill="D9D9D9" w:themeFill="background1" w:themeFillShade="D9"/>
          </w:tcPr>
          <w:p w14:paraId="5E609174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rPr>
                <w:rFonts w:ascii="Sakkal Majalla" w:eastAsiaTheme="minorHAnsi" w:hAnsi="Sakkal Majalla" w:cs="Sakkal Majalla"/>
                <w:sz w:val="32"/>
                <w:szCs w:val="32"/>
              </w:rPr>
            </w:pPr>
            <w:r w:rsidRPr="00864193">
              <w:rPr>
                <w:rFonts w:ascii="Sakkal Majalla" w:eastAsiaTheme="minorHAnsi" w:hAnsi="Sakkal Majalla" w:cs="Sakkal Majalla"/>
                <w:sz w:val="32"/>
                <w:szCs w:val="32"/>
              </w:rPr>
              <w:t>Dosage Form:</w:t>
            </w:r>
          </w:p>
        </w:tc>
        <w:tc>
          <w:tcPr>
            <w:tcW w:w="5125" w:type="dxa"/>
          </w:tcPr>
          <w:p w14:paraId="39B8F15F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</w:pPr>
          </w:p>
        </w:tc>
      </w:tr>
      <w:tr w:rsidR="00864193" w:rsidRPr="00864193" w14:paraId="3145B9F2" w14:textId="77777777" w:rsidTr="00763CB0">
        <w:tc>
          <w:tcPr>
            <w:tcW w:w="4225" w:type="dxa"/>
            <w:shd w:val="clear" w:color="auto" w:fill="D9D9D9" w:themeFill="background1" w:themeFillShade="D9"/>
          </w:tcPr>
          <w:p w14:paraId="25181CB4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rPr>
                <w:rFonts w:ascii="Sakkal Majalla" w:eastAsiaTheme="minorHAnsi" w:hAnsi="Sakkal Majalla" w:cs="Sakkal Majalla"/>
                <w:sz w:val="32"/>
                <w:szCs w:val="32"/>
              </w:rPr>
            </w:pPr>
            <w:r w:rsidRPr="00864193">
              <w:rPr>
                <w:rFonts w:ascii="Sakkal Majalla" w:eastAsiaTheme="minorHAnsi" w:hAnsi="Sakkal Majalla" w:cs="Sakkal Majalla"/>
                <w:sz w:val="32"/>
                <w:szCs w:val="32"/>
              </w:rPr>
              <w:t>Strength/Unit:</w:t>
            </w:r>
          </w:p>
        </w:tc>
        <w:tc>
          <w:tcPr>
            <w:tcW w:w="5125" w:type="dxa"/>
          </w:tcPr>
          <w:p w14:paraId="2911F737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</w:pPr>
          </w:p>
        </w:tc>
      </w:tr>
      <w:tr w:rsidR="00864193" w:rsidRPr="00864193" w14:paraId="2D5C6662" w14:textId="77777777" w:rsidTr="00763CB0">
        <w:tc>
          <w:tcPr>
            <w:tcW w:w="4225" w:type="dxa"/>
            <w:shd w:val="clear" w:color="auto" w:fill="D9D9D9" w:themeFill="background1" w:themeFillShade="D9"/>
          </w:tcPr>
          <w:p w14:paraId="5AFB3EE5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rPr>
                <w:rFonts w:ascii="Sakkal Majalla" w:eastAsiaTheme="minorHAnsi" w:hAnsi="Sakkal Majalla" w:cs="Sakkal Majalla"/>
                <w:sz w:val="32"/>
                <w:szCs w:val="32"/>
              </w:rPr>
            </w:pPr>
            <w:r w:rsidRPr="00864193">
              <w:rPr>
                <w:rFonts w:ascii="Sakkal Majalla" w:eastAsiaTheme="minorHAnsi" w:hAnsi="Sakkal Majalla" w:cs="Sakkal Majalla"/>
                <w:sz w:val="32"/>
                <w:szCs w:val="32"/>
              </w:rPr>
              <w:t>Package Size(s):</w:t>
            </w:r>
          </w:p>
        </w:tc>
        <w:tc>
          <w:tcPr>
            <w:tcW w:w="5125" w:type="dxa"/>
          </w:tcPr>
          <w:p w14:paraId="73A8CA0E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</w:pPr>
          </w:p>
        </w:tc>
      </w:tr>
      <w:tr w:rsidR="00864193" w:rsidRPr="00864193" w14:paraId="77200B78" w14:textId="77777777" w:rsidTr="00763CB0">
        <w:tc>
          <w:tcPr>
            <w:tcW w:w="4225" w:type="dxa"/>
            <w:shd w:val="clear" w:color="auto" w:fill="D9D9D9" w:themeFill="background1" w:themeFillShade="D9"/>
          </w:tcPr>
          <w:p w14:paraId="4CD09BA3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rPr>
                <w:rFonts w:ascii="Sakkal Majalla" w:eastAsiaTheme="minorHAnsi" w:hAnsi="Sakkal Majalla" w:cs="Sakkal Majalla"/>
                <w:sz w:val="32"/>
                <w:szCs w:val="32"/>
              </w:rPr>
            </w:pPr>
            <w:r w:rsidRPr="00864193">
              <w:rPr>
                <w:rFonts w:ascii="Sakkal Majalla" w:eastAsiaTheme="minorHAnsi" w:hAnsi="Sakkal Majalla" w:cs="Sakkal Majalla"/>
                <w:sz w:val="32"/>
                <w:szCs w:val="32"/>
              </w:rPr>
              <w:t>Route of Administration:</w:t>
            </w:r>
          </w:p>
        </w:tc>
        <w:tc>
          <w:tcPr>
            <w:tcW w:w="5125" w:type="dxa"/>
          </w:tcPr>
          <w:p w14:paraId="79EF947A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</w:pPr>
          </w:p>
        </w:tc>
      </w:tr>
      <w:tr w:rsidR="00864193" w:rsidRPr="00864193" w14:paraId="0E251125" w14:textId="77777777" w:rsidTr="00763CB0">
        <w:tc>
          <w:tcPr>
            <w:tcW w:w="4225" w:type="dxa"/>
            <w:shd w:val="clear" w:color="auto" w:fill="D9D9D9" w:themeFill="background1" w:themeFillShade="D9"/>
          </w:tcPr>
          <w:p w14:paraId="2365043D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rPr>
                <w:rFonts w:ascii="Sakkal Majalla" w:eastAsiaTheme="minorHAnsi" w:hAnsi="Sakkal Majalla" w:cs="Sakkal Majalla"/>
                <w:sz w:val="32"/>
                <w:szCs w:val="32"/>
              </w:rPr>
            </w:pPr>
            <w:r w:rsidRPr="00864193">
              <w:rPr>
                <w:rFonts w:ascii="Sakkal Majalla" w:eastAsiaTheme="minorHAnsi" w:hAnsi="Sakkal Majalla" w:cs="Sakkal Majalla"/>
                <w:sz w:val="32"/>
                <w:szCs w:val="32"/>
              </w:rPr>
              <w:t>Primary Packaging:</w:t>
            </w:r>
          </w:p>
        </w:tc>
        <w:tc>
          <w:tcPr>
            <w:tcW w:w="5125" w:type="dxa"/>
          </w:tcPr>
          <w:p w14:paraId="7560658F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</w:pPr>
          </w:p>
        </w:tc>
      </w:tr>
      <w:tr w:rsidR="00864193" w:rsidRPr="00864193" w14:paraId="35A3B972" w14:textId="77777777" w:rsidTr="00763CB0">
        <w:tc>
          <w:tcPr>
            <w:tcW w:w="4225" w:type="dxa"/>
            <w:shd w:val="clear" w:color="auto" w:fill="D9D9D9" w:themeFill="background1" w:themeFillShade="D9"/>
          </w:tcPr>
          <w:p w14:paraId="3F0F6506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rPr>
                <w:rFonts w:ascii="Sakkal Majalla" w:eastAsiaTheme="minorHAnsi" w:hAnsi="Sakkal Majalla" w:cs="Sakkal Majalla"/>
                <w:sz w:val="32"/>
                <w:szCs w:val="32"/>
              </w:rPr>
            </w:pPr>
            <w:r w:rsidRPr="00864193">
              <w:rPr>
                <w:rFonts w:ascii="Sakkal Majalla" w:eastAsiaTheme="minorHAnsi" w:hAnsi="Sakkal Majalla" w:cs="Sakkal Majalla"/>
                <w:sz w:val="32"/>
                <w:szCs w:val="32"/>
              </w:rPr>
              <w:t>Secondary Packaging:</w:t>
            </w:r>
          </w:p>
        </w:tc>
        <w:tc>
          <w:tcPr>
            <w:tcW w:w="5125" w:type="dxa"/>
          </w:tcPr>
          <w:p w14:paraId="4CA373F1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</w:pPr>
          </w:p>
        </w:tc>
      </w:tr>
      <w:tr w:rsidR="00864193" w:rsidRPr="00864193" w14:paraId="11DD662C" w14:textId="77777777" w:rsidTr="00763CB0">
        <w:tc>
          <w:tcPr>
            <w:tcW w:w="4225" w:type="dxa"/>
            <w:shd w:val="clear" w:color="auto" w:fill="D9D9D9" w:themeFill="background1" w:themeFillShade="D9"/>
          </w:tcPr>
          <w:p w14:paraId="650E1C89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rPr>
                <w:rFonts w:ascii="Sakkal Majalla" w:eastAsiaTheme="minorHAnsi" w:hAnsi="Sakkal Majalla" w:cs="Sakkal Majalla"/>
                <w:sz w:val="32"/>
                <w:szCs w:val="32"/>
              </w:rPr>
            </w:pPr>
            <w:r w:rsidRPr="00864193">
              <w:rPr>
                <w:rFonts w:ascii="Sakkal Majalla" w:eastAsiaTheme="minorHAnsi" w:hAnsi="Sakkal Majalla" w:cs="Sakkal Majalla"/>
                <w:sz w:val="32"/>
                <w:szCs w:val="32"/>
              </w:rPr>
              <w:t>Approved Shelf Life:</w:t>
            </w:r>
          </w:p>
        </w:tc>
        <w:tc>
          <w:tcPr>
            <w:tcW w:w="5125" w:type="dxa"/>
          </w:tcPr>
          <w:p w14:paraId="6969909A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</w:pPr>
          </w:p>
        </w:tc>
      </w:tr>
      <w:tr w:rsidR="00864193" w:rsidRPr="00864193" w14:paraId="521C55D1" w14:textId="77777777" w:rsidTr="00763CB0">
        <w:tc>
          <w:tcPr>
            <w:tcW w:w="4225" w:type="dxa"/>
            <w:shd w:val="clear" w:color="auto" w:fill="D9D9D9" w:themeFill="background1" w:themeFillShade="D9"/>
          </w:tcPr>
          <w:p w14:paraId="75A573FB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rPr>
                <w:rFonts w:ascii="Sakkal Majalla" w:eastAsiaTheme="minorHAnsi" w:hAnsi="Sakkal Majalla" w:cs="Sakkal Majalla"/>
                <w:sz w:val="32"/>
                <w:szCs w:val="32"/>
              </w:rPr>
            </w:pPr>
            <w:r w:rsidRPr="00864193">
              <w:rPr>
                <w:rFonts w:ascii="Sakkal Majalla" w:eastAsiaTheme="minorHAnsi" w:hAnsi="Sakkal Majalla" w:cs="Sakkal Majalla"/>
                <w:sz w:val="32"/>
                <w:szCs w:val="32"/>
              </w:rPr>
              <w:t>Approved Storage Conditions:</w:t>
            </w:r>
          </w:p>
        </w:tc>
        <w:tc>
          <w:tcPr>
            <w:tcW w:w="5125" w:type="dxa"/>
          </w:tcPr>
          <w:p w14:paraId="675F67C1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</w:pPr>
          </w:p>
        </w:tc>
      </w:tr>
      <w:tr w:rsidR="00864193" w:rsidRPr="00864193" w14:paraId="16BEF421" w14:textId="77777777" w:rsidTr="00763CB0">
        <w:tc>
          <w:tcPr>
            <w:tcW w:w="4225" w:type="dxa"/>
            <w:shd w:val="clear" w:color="auto" w:fill="D9D9D9" w:themeFill="background1" w:themeFillShade="D9"/>
          </w:tcPr>
          <w:p w14:paraId="241512B0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rPr>
                <w:rFonts w:ascii="Sakkal Majalla" w:eastAsiaTheme="minorHAnsi" w:hAnsi="Sakkal Majalla" w:cs="Sakkal Majalla"/>
                <w:sz w:val="32"/>
                <w:szCs w:val="32"/>
              </w:rPr>
            </w:pPr>
            <w:r w:rsidRPr="00864193">
              <w:rPr>
                <w:rFonts w:ascii="Sakkal Majalla" w:eastAsiaTheme="minorHAnsi" w:hAnsi="Sakkal Majalla" w:cs="Sakkal Majalla"/>
                <w:sz w:val="32"/>
                <w:szCs w:val="32"/>
              </w:rPr>
              <w:t>Marketing Authorization Holder:</w:t>
            </w:r>
          </w:p>
        </w:tc>
        <w:tc>
          <w:tcPr>
            <w:tcW w:w="5125" w:type="dxa"/>
          </w:tcPr>
          <w:p w14:paraId="577AA2A8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</w:pPr>
          </w:p>
        </w:tc>
      </w:tr>
      <w:tr w:rsidR="00864193" w:rsidRPr="00864193" w14:paraId="02FF5C12" w14:textId="77777777" w:rsidTr="00763CB0">
        <w:tc>
          <w:tcPr>
            <w:tcW w:w="4225" w:type="dxa"/>
            <w:shd w:val="clear" w:color="auto" w:fill="D9D9D9" w:themeFill="background1" w:themeFillShade="D9"/>
          </w:tcPr>
          <w:p w14:paraId="36A85B73" w14:textId="64699DF3" w:rsidR="00864193" w:rsidRPr="00864193" w:rsidRDefault="00A64D93" w:rsidP="00A64D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rPr>
                <w:rFonts w:ascii="Sakkal Majalla" w:eastAsiaTheme="minorHAnsi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eastAsiaTheme="minorHAnsi" w:hAnsi="Sakkal Majalla" w:cs="Sakkal Majalla"/>
                <w:sz w:val="32"/>
                <w:szCs w:val="32"/>
              </w:rPr>
              <w:t>Agent:</w:t>
            </w:r>
            <w:r w:rsidR="00864193" w:rsidRPr="00864193">
              <w:rPr>
                <w:rFonts w:ascii="Sakkal Majalla" w:eastAsiaTheme="minorHAnsi" w:hAnsi="Sakkal Majalla" w:cs="Sakkal Majalla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125" w:type="dxa"/>
          </w:tcPr>
          <w:p w14:paraId="73C90CDC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197BD3AA" w14:textId="77777777" w:rsidR="00864193" w:rsidRPr="00864193" w:rsidRDefault="00864193" w:rsidP="00864193">
      <w:pPr>
        <w:widowControl/>
        <w:autoSpaceDE/>
        <w:autoSpaceDN/>
        <w:adjustRightInd/>
        <w:spacing w:after="160" w:line="259" w:lineRule="auto"/>
        <w:rPr>
          <w:rFonts w:ascii="Sakkal Majalla" w:eastAsiaTheme="minorHAnsi" w:hAnsi="Sakkal Majalla" w:cs="Sakkal Majalla"/>
          <w:b/>
          <w:bCs/>
          <w:sz w:val="32"/>
          <w:szCs w:val="32"/>
        </w:rPr>
      </w:pPr>
    </w:p>
    <w:p w14:paraId="3E73F248" w14:textId="77777777" w:rsidR="00864193" w:rsidRPr="00864193" w:rsidRDefault="00864193" w:rsidP="00864193">
      <w:pPr>
        <w:widowControl/>
        <w:autoSpaceDE/>
        <w:autoSpaceDN/>
        <w:adjustRightInd/>
        <w:spacing w:after="160" w:line="259" w:lineRule="auto"/>
        <w:rPr>
          <w:rFonts w:ascii="Sakkal Majalla" w:eastAsiaTheme="minorHAnsi" w:hAnsi="Sakkal Majalla" w:cs="Sakkal Majalla"/>
          <w:b/>
          <w:bCs/>
          <w:sz w:val="32"/>
          <w:szCs w:val="32"/>
        </w:rPr>
      </w:pPr>
      <w:r w:rsidRPr="00864193">
        <w:rPr>
          <w:rFonts w:ascii="Sakkal Majalla" w:eastAsiaTheme="minorHAnsi" w:hAnsi="Sakkal Majalla" w:cs="Sakkal Majalla"/>
          <w:b/>
          <w:bCs/>
          <w:sz w:val="32"/>
          <w:szCs w:val="32"/>
        </w:rPr>
        <w:t>2. Type of the variation:</w:t>
      </w:r>
    </w:p>
    <w:p w14:paraId="0122969E" w14:textId="77777777" w:rsidR="00864193" w:rsidRPr="00864193" w:rsidRDefault="00864193" w:rsidP="00864193">
      <w:pPr>
        <w:widowControl/>
        <w:numPr>
          <w:ilvl w:val="0"/>
          <w:numId w:val="21"/>
        </w:numPr>
        <w:autoSpaceDE/>
        <w:autoSpaceDN/>
        <w:adjustRightInd/>
        <w:spacing w:after="160" w:line="259" w:lineRule="auto"/>
        <w:contextualSpacing/>
        <w:rPr>
          <w:rFonts w:ascii="Sakkal Majalla" w:eastAsiaTheme="minorHAnsi" w:hAnsi="Sakkal Majalla" w:cs="Sakkal Majalla"/>
          <w:sz w:val="32"/>
          <w:szCs w:val="32"/>
        </w:rPr>
      </w:pPr>
      <w:r w:rsidRPr="00864193">
        <w:rPr>
          <w:rFonts w:ascii="Sakkal Majalla" w:eastAsiaTheme="minorHAnsi" w:hAnsi="Sakkal Majalla" w:cs="Sakkal Majalla"/>
          <w:sz w:val="32"/>
          <w:szCs w:val="32"/>
        </w:rPr>
        <w:t>Type II</w:t>
      </w:r>
    </w:p>
    <w:p w14:paraId="26F8D270" w14:textId="77777777" w:rsidR="00864193" w:rsidRPr="00864193" w:rsidRDefault="00864193" w:rsidP="00864193">
      <w:pPr>
        <w:widowControl/>
        <w:numPr>
          <w:ilvl w:val="0"/>
          <w:numId w:val="21"/>
        </w:numPr>
        <w:autoSpaceDE/>
        <w:autoSpaceDN/>
        <w:adjustRightInd/>
        <w:spacing w:after="160" w:line="259" w:lineRule="auto"/>
        <w:contextualSpacing/>
        <w:rPr>
          <w:rFonts w:ascii="Sakkal Majalla" w:eastAsiaTheme="minorHAnsi" w:hAnsi="Sakkal Majalla" w:cs="Sakkal Majalla"/>
          <w:sz w:val="32"/>
          <w:szCs w:val="32"/>
        </w:rPr>
      </w:pPr>
      <w:r w:rsidRPr="00864193">
        <w:rPr>
          <w:rFonts w:ascii="Sakkal Majalla" w:eastAsiaTheme="minorHAnsi" w:hAnsi="Sakkal Majalla" w:cs="Sakkal Majalla"/>
          <w:sz w:val="32"/>
          <w:szCs w:val="32"/>
        </w:rPr>
        <w:t>Type IB</w:t>
      </w:r>
    </w:p>
    <w:p w14:paraId="32ADDE84" w14:textId="77777777" w:rsidR="00864193" w:rsidRPr="00864193" w:rsidRDefault="00864193" w:rsidP="00864193">
      <w:pPr>
        <w:widowControl/>
        <w:numPr>
          <w:ilvl w:val="0"/>
          <w:numId w:val="21"/>
        </w:numPr>
        <w:autoSpaceDE/>
        <w:autoSpaceDN/>
        <w:adjustRightInd/>
        <w:spacing w:after="160" w:line="259" w:lineRule="auto"/>
        <w:contextualSpacing/>
        <w:rPr>
          <w:rFonts w:ascii="Sakkal Majalla" w:eastAsiaTheme="minorHAnsi" w:hAnsi="Sakkal Majalla" w:cs="Sakkal Majalla"/>
          <w:sz w:val="32"/>
          <w:szCs w:val="32"/>
        </w:rPr>
      </w:pPr>
      <w:r w:rsidRPr="00864193">
        <w:rPr>
          <w:rFonts w:ascii="Sakkal Majalla" w:eastAsiaTheme="minorHAnsi" w:hAnsi="Sakkal Majalla" w:cs="Sakkal Majalla"/>
          <w:sz w:val="32"/>
          <w:szCs w:val="32"/>
        </w:rPr>
        <w:t>Type IA</w:t>
      </w:r>
    </w:p>
    <w:p w14:paraId="533E4C66" w14:textId="79F857EF" w:rsidR="00864193" w:rsidRPr="00864193" w:rsidRDefault="00864193" w:rsidP="00864193">
      <w:pPr>
        <w:widowControl/>
        <w:numPr>
          <w:ilvl w:val="0"/>
          <w:numId w:val="21"/>
        </w:numPr>
        <w:autoSpaceDE/>
        <w:autoSpaceDN/>
        <w:adjustRightInd/>
        <w:spacing w:after="160" w:line="259" w:lineRule="auto"/>
        <w:contextualSpacing/>
        <w:rPr>
          <w:rFonts w:ascii="Sakkal Majalla" w:eastAsiaTheme="minorHAnsi" w:hAnsi="Sakkal Majalla" w:cs="Sakkal Majalla"/>
          <w:sz w:val="32"/>
          <w:szCs w:val="32"/>
        </w:rPr>
      </w:pPr>
      <w:r w:rsidRPr="00864193">
        <w:rPr>
          <w:rFonts w:ascii="Sakkal Majalla" w:eastAsiaTheme="minorHAnsi" w:hAnsi="Sakkal Majalla" w:cs="Sakkal Majalla"/>
          <w:sz w:val="32"/>
          <w:szCs w:val="32"/>
        </w:rPr>
        <w:t>Type IA</w:t>
      </w:r>
      <w:r w:rsidR="00E16588" w:rsidRPr="00864193">
        <w:rPr>
          <w:rFonts w:ascii="Sakkal Majalla" w:eastAsiaTheme="minorHAnsi" w:hAnsi="Sakkal Majalla" w:cs="Sakkal Majalla"/>
          <w:sz w:val="32"/>
          <w:szCs w:val="32"/>
          <w:vertAlign w:val="subscript"/>
        </w:rPr>
        <w:t>IN</w:t>
      </w:r>
    </w:p>
    <w:p w14:paraId="1805D078" w14:textId="77777777" w:rsidR="00864193" w:rsidRPr="00864193" w:rsidRDefault="00864193" w:rsidP="00864193">
      <w:pPr>
        <w:widowControl/>
        <w:numPr>
          <w:ilvl w:val="0"/>
          <w:numId w:val="21"/>
        </w:numPr>
        <w:autoSpaceDE/>
        <w:autoSpaceDN/>
        <w:adjustRightInd/>
        <w:spacing w:after="160" w:line="259" w:lineRule="auto"/>
        <w:contextualSpacing/>
        <w:rPr>
          <w:rFonts w:ascii="Sakkal Majalla" w:eastAsiaTheme="minorHAnsi" w:hAnsi="Sakkal Majalla" w:cs="Sakkal Majalla"/>
          <w:sz w:val="32"/>
          <w:szCs w:val="32"/>
        </w:rPr>
      </w:pPr>
      <w:r w:rsidRPr="00864193">
        <w:rPr>
          <w:rFonts w:ascii="Sakkal Majalla" w:eastAsiaTheme="minorHAnsi" w:hAnsi="Sakkal Majalla" w:cs="Sakkal Majalla"/>
          <w:sz w:val="32"/>
          <w:szCs w:val="32"/>
        </w:rPr>
        <w:t>Annual Report</w:t>
      </w:r>
    </w:p>
    <w:p w14:paraId="7CB85AAF" w14:textId="77777777" w:rsidR="00E16588" w:rsidRDefault="00E16588" w:rsidP="00E16588">
      <w:pPr>
        <w:widowControl/>
        <w:autoSpaceDE/>
        <w:autoSpaceDN/>
        <w:adjustRightInd/>
        <w:spacing w:after="160" w:line="259" w:lineRule="auto"/>
        <w:rPr>
          <w:rFonts w:ascii="Sakkal Majalla" w:eastAsiaTheme="minorHAnsi" w:hAnsi="Sakkal Majalla" w:cs="Sakkal Majalla"/>
          <w:b/>
          <w:bCs/>
          <w:sz w:val="32"/>
          <w:szCs w:val="32"/>
          <w:rtl/>
        </w:rPr>
      </w:pPr>
    </w:p>
    <w:p w14:paraId="19840A77" w14:textId="77777777" w:rsidR="00E16588" w:rsidRDefault="00E16588" w:rsidP="00E16588">
      <w:pPr>
        <w:widowControl/>
        <w:autoSpaceDE/>
        <w:autoSpaceDN/>
        <w:adjustRightInd/>
        <w:spacing w:after="160" w:line="259" w:lineRule="auto"/>
        <w:rPr>
          <w:rFonts w:ascii="Sakkal Majalla" w:eastAsiaTheme="minorHAnsi" w:hAnsi="Sakkal Majalla" w:cs="Sakkal Majalla"/>
          <w:b/>
          <w:bCs/>
          <w:sz w:val="32"/>
          <w:szCs w:val="32"/>
          <w:rtl/>
        </w:rPr>
      </w:pPr>
    </w:p>
    <w:p w14:paraId="7DE2A56E" w14:textId="77777777" w:rsidR="00E16588" w:rsidRDefault="00E16588" w:rsidP="00E16588">
      <w:pPr>
        <w:widowControl/>
        <w:autoSpaceDE/>
        <w:autoSpaceDN/>
        <w:adjustRightInd/>
        <w:spacing w:after="160" w:line="259" w:lineRule="auto"/>
        <w:rPr>
          <w:rFonts w:ascii="Sakkal Majalla" w:eastAsiaTheme="minorHAnsi" w:hAnsi="Sakkal Majalla" w:cs="Sakkal Majalla"/>
          <w:b/>
          <w:bCs/>
          <w:sz w:val="32"/>
          <w:szCs w:val="32"/>
          <w:rtl/>
        </w:rPr>
      </w:pPr>
    </w:p>
    <w:p w14:paraId="6C7020AC" w14:textId="03530187" w:rsidR="00864193" w:rsidRDefault="00864193" w:rsidP="00E16588">
      <w:pPr>
        <w:widowControl/>
        <w:autoSpaceDE/>
        <w:autoSpaceDN/>
        <w:adjustRightInd/>
        <w:spacing w:after="160" w:line="259" w:lineRule="auto"/>
        <w:rPr>
          <w:rFonts w:ascii="Sakkal Majalla" w:eastAsiaTheme="minorHAnsi" w:hAnsi="Sakkal Majalla" w:cs="Sakkal Majalla"/>
          <w:b/>
          <w:bCs/>
          <w:noProof/>
          <w:sz w:val="32"/>
          <w:szCs w:val="32"/>
          <w:rtl/>
        </w:rPr>
      </w:pPr>
      <w:r w:rsidRPr="00864193">
        <w:rPr>
          <w:rFonts w:ascii="Sakkal Majalla" w:eastAsiaTheme="minorHAnsi" w:hAnsi="Sakkal Majalla" w:cs="Sakkal Majalla"/>
          <w:b/>
          <w:bCs/>
          <w:sz w:val="32"/>
          <w:szCs w:val="32"/>
        </w:rPr>
        <w:br w:type="page"/>
      </w:r>
    </w:p>
    <w:p w14:paraId="226E50C4" w14:textId="77777777" w:rsidR="00E16588" w:rsidRPr="00E16588" w:rsidRDefault="00E16588" w:rsidP="00E16588">
      <w:pPr>
        <w:pStyle w:val="Default"/>
      </w:pPr>
    </w:p>
    <w:p w14:paraId="24A26A96" w14:textId="77777777" w:rsidR="00864193" w:rsidRPr="00864193" w:rsidRDefault="00864193" w:rsidP="00864193">
      <w:pPr>
        <w:widowControl/>
        <w:autoSpaceDE/>
        <w:autoSpaceDN/>
        <w:adjustRightInd/>
        <w:spacing w:after="160" w:line="259" w:lineRule="auto"/>
        <w:rPr>
          <w:rFonts w:ascii="Sakkal Majalla" w:eastAsiaTheme="minorHAnsi" w:hAnsi="Sakkal Majalla" w:cs="Sakkal Majalla"/>
          <w:b/>
          <w:bCs/>
          <w:sz w:val="32"/>
          <w:szCs w:val="32"/>
        </w:rPr>
      </w:pPr>
      <w:r w:rsidRPr="00864193">
        <w:rPr>
          <w:rFonts w:ascii="Sakkal Majalla" w:eastAsiaTheme="minorHAnsi" w:hAnsi="Sakkal Majalla" w:cs="Sakkal Majalla"/>
          <w:b/>
          <w:bCs/>
          <w:sz w:val="32"/>
          <w:szCs w:val="32"/>
        </w:rPr>
        <w:t>3. This application concerns:</w:t>
      </w:r>
    </w:p>
    <w:p w14:paraId="05DFB8F7" w14:textId="77777777" w:rsidR="00864193" w:rsidRPr="00864193" w:rsidRDefault="00864193" w:rsidP="00864193">
      <w:pPr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contextualSpacing/>
        <w:rPr>
          <w:rFonts w:ascii="Sakkal Majalla" w:eastAsiaTheme="minorHAnsi" w:hAnsi="Sakkal Majalla" w:cs="Sakkal Majalla"/>
          <w:sz w:val="32"/>
          <w:szCs w:val="32"/>
        </w:rPr>
      </w:pPr>
      <w:r w:rsidRPr="00864193">
        <w:rPr>
          <w:rFonts w:ascii="Sakkal Majalla" w:eastAsiaTheme="minorHAnsi" w:hAnsi="Sakkal Majalla" w:cs="Sakkal Majalla"/>
          <w:sz w:val="32"/>
          <w:szCs w:val="32"/>
        </w:rPr>
        <w:t>Administrative Changes</w:t>
      </w:r>
    </w:p>
    <w:p w14:paraId="72C77F3E" w14:textId="77777777" w:rsidR="00864193" w:rsidRPr="00864193" w:rsidRDefault="00864193" w:rsidP="00864193">
      <w:pPr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contextualSpacing/>
        <w:rPr>
          <w:rFonts w:ascii="Sakkal Majalla" w:eastAsiaTheme="minorHAnsi" w:hAnsi="Sakkal Majalla" w:cs="Sakkal Majalla"/>
          <w:sz w:val="32"/>
          <w:szCs w:val="32"/>
        </w:rPr>
      </w:pPr>
      <w:r w:rsidRPr="00864193">
        <w:rPr>
          <w:rFonts w:ascii="Sakkal Majalla" w:eastAsiaTheme="minorHAnsi" w:hAnsi="Sakkal Majalla" w:cs="Sakkal Majalla"/>
          <w:sz w:val="32"/>
          <w:szCs w:val="32"/>
        </w:rPr>
        <w:t>Quality Changes</w:t>
      </w:r>
    </w:p>
    <w:p w14:paraId="6A697178" w14:textId="77777777" w:rsidR="00864193" w:rsidRPr="00864193" w:rsidRDefault="00864193" w:rsidP="00864193">
      <w:pPr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contextualSpacing/>
        <w:rPr>
          <w:rFonts w:ascii="Sakkal Majalla" w:eastAsiaTheme="minorHAnsi" w:hAnsi="Sakkal Majalla" w:cs="Sakkal Majalla"/>
          <w:sz w:val="32"/>
          <w:szCs w:val="32"/>
        </w:rPr>
      </w:pPr>
      <w:r w:rsidRPr="00864193">
        <w:rPr>
          <w:rFonts w:ascii="Sakkal Majalla" w:eastAsiaTheme="minorHAnsi" w:hAnsi="Sakkal Majalla" w:cs="Sakkal Majalla"/>
          <w:sz w:val="32"/>
          <w:szCs w:val="32"/>
        </w:rPr>
        <w:t>Safety, Efficacy, or Pharmacovigilance Changes</w:t>
      </w:r>
    </w:p>
    <w:p w14:paraId="6A3303D9" w14:textId="77777777" w:rsidR="00864193" w:rsidRPr="00864193" w:rsidRDefault="00864193" w:rsidP="00864193">
      <w:pPr>
        <w:widowControl/>
        <w:autoSpaceDE/>
        <w:autoSpaceDN/>
        <w:adjustRightInd/>
        <w:spacing w:after="160" w:line="259" w:lineRule="auto"/>
        <w:rPr>
          <w:rFonts w:ascii="Sakkal Majalla" w:eastAsiaTheme="minorHAnsi" w:hAnsi="Sakkal Majalla" w:cs="Sakkal Majalla"/>
          <w:b/>
          <w:bCs/>
          <w:sz w:val="32"/>
          <w:szCs w:val="32"/>
        </w:rPr>
      </w:pPr>
    </w:p>
    <w:p w14:paraId="42279451" w14:textId="77777777" w:rsidR="00864193" w:rsidRPr="00864193" w:rsidRDefault="00864193" w:rsidP="00864193">
      <w:pPr>
        <w:widowControl/>
        <w:autoSpaceDE/>
        <w:autoSpaceDN/>
        <w:adjustRightInd/>
        <w:spacing w:after="160" w:line="259" w:lineRule="auto"/>
        <w:rPr>
          <w:rFonts w:ascii="Sakkal Majalla" w:eastAsiaTheme="minorHAnsi" w:hAnsi="Sakkal Majalla" w:cs="Sakkal Majalla"/>
          <w:b/>
          <w:bCs/>
          <w:sz w:val="32"/>
          <w:szCs w:val="32"/>
        </w:rPr>
      </w:pPr>
      <w:r w:rsidRPr="00864193">
        <w:rPr>
          <w:rFonts w:ascii="Sakkal Majalla" w:eastAsiaTheme="minorHAnsi" w:hAnsi="Sakkal Majalla" w:cs="Sakkal Majalla"/>
          <w:b/>
          <w:bCs/>
          <w:sz w:val="32"/>
          <w:szCs w:val="32"/>
        </w:rPr>
        <w:t>4. Does this change affect the last updated drug application form?</w:t>
      </w:r>
    </w:p>
    <w:p w14:paraId="0371C444" w14:textId="64611B35" w:rsidR="00864193" w:rsidRPr="00864193" w:rsidRDefault="003A1560" w:rsidP="00864193">
      <w:pPr>
        <w:widowControl/>
        <w:numPr>
          <w:ilvl w:val="0"/>
          <w:numId w:val="23"/>
        </w:numPr>
        <w:autoSpaceDE/>
        <w:autoSpaceDN/>
        <w:adjustRightInd/>
        <w:spacing w:after="160" w:line="259" w:lineRule="auto"/>
        <w:contextualSpacing/>
        <w:rPr>
          <w:rFonts w:ascii="Sakkal Majalla" w:eastAsiaTheme="minorHAnsi" w:hAnsi="Sakkal Majalla" w:cs="Sakkal Majalla"/>
          <w:sz w:val="32"/>
          <w:szCs w:val="32"/>
        </w:rPr>
      </w:pPr>
      <w:r>
        <w:rPr>
          <w:rFonts w:ascii="Sakkal Majalla" w:eastAsiaTheme="minorHAnsi" w:hAnsi="Sakkal Majalla" w:cs="Sakkal Majalla"/>
          <w:sz w:val="32"/>
          <w:szCs w:val="32"/>
        </w:rPr>
        <w:t>Yes</w:t>
      </w:r>
    </w:p>
    <w:p w14:paraId="42882E11" w14:textId="77777777" w:rsidR="00864193" w:rsidRPr="00864193" w:rsidRDefault="00864193" w:rsidP="00E16588">
      <w:pPr>
        <w:widowControl/>
        <w:numPr>
          <w:ilvl w:val="0"/>
          <w:numId w:val="23"/>
        </w:numPr>
        <w:autoSpaceDE/>
        <w:autoSpaceDN/>
        <w:adjustRightInd/>
        <w:spacing w:after="160" w:line="259" w:lineRule="auto"/>
        <w:contextualSpacing/>
        <w:rPr>
          <w:rFonts w:ascii="Sakkal Majalla" w:eastAsiaTheme="minorHAnsi" w:hAnsi="Sakkal Majalla" w:cs="Sakkal Majalla"/>
          <w:sz w:val="32"/>
          <w:szCs w:val="32"/>
        </w:rPr>
      </w:pPr>
      <w:r w:rsidRPr="00864193">
        <w:rPr>
          <w:rFonts w:ascii="Sakkal Majalla" w:eastAsiaTheme="minorHAnsi" w:hAnsi="Sakkal Majalla" w:cs="Sakkal Majalla"/>
          <w:sz w:val="32"/>
          <w:szCs w:val="32"/>
        </w:rPr>
        <w:t>No</w:t>
      </w:r>
    </w:p>
    <w:p w14:paraId="4ECE981A" w14:textId="7A551AE8" w:rsidR="00864193" w:rsidRDefault="00864193" w:rsidP="00661643">
      <w:pPr>
        <w:widowControl/>
        <w:autoSpaceDE/>
        <w:autoSpaceDN/>
        <w:adjustRightInd/>
        <w:spacing w:after="160" w:line="259" w:lineRule="auto"/>
        <w:rPr>
          <w:rFonts w:ascii="Sakkal Majalla" w:eastAsiaTheme="minorHAnsi" w:hAnsi="Sakkal Majalla" w:cs="Sakkal Majalla"/>
          <w:b/>
          <w:bCs/>
          <w:sz w:val="32"/>
          <w:szCs w:val="32"/>
          <w:rtl/>
        </w:rPr>
      </w:pPr>
      <w:r w:rsidRPr="00864193">
        <w:rPr>
          <w:rFonts w:ascii="Sakkal Majalla" w:eastAsiaTheme="minorHAnsi" w:hAnsi="Sakkal Majalla" w:cs="Sakkal Majalla"/>
          <w:b/>
          <w:bCs/>
          <w:sz w:val="32"/>
          <w:szCs w:val="32"/>
        </w:rPr>
        <w:br w:type="page"/>
      </w:r>
    </w:p>
    <w:p w14:paraId="2DF620FB" w14:textId="77777777" w:rsidR="00661643" w:rsidRPr="00661643" w:rsidRDefault="00661643" w:rsidP="00661643">
      <w:pPr>
        <w:pStyle w:val="Default"/>
        <w:rPr>
          <w:rFonts w:eastAsiaTheme="minorHAnsi"/>
        </w:rPr>
      </w:pPr>
    </w:p>
    <w:p w14:paraId="66AE05F8" w14:textId="77777777" w:rsidR="00864193" w:rsidRPr="00864193" w:rsidRDefault="00864193" w:rsidP="00864193">
      <w:pPr>
        <w:widowControl/>
        <w:autoSpaceDE/>
        <w:autoSpaceDN/>
        <w:adjustRightInd/>
        <w:spacing w:after="160" w:line="259" w:lineRule="auto"/>
        <w:rPr>
          <w:rFonts w:ascii="Sakkal Majalla" w:eastAsiaTheme="minorHAnsi" w:hAnsi="Sakkal Majalla" w:cs="Sakkal Majalla"/>
          <w:b/>
          <w:bCs/>
          <w:sz w:val="32"/>
          <w:szCs w:val="32"/>
        </w:rPr>
      </w:pPr>
      <w:r w:rsidRPr="00864193">
        <w:rPr>
          <w:rFonts w:ascii="Sakkal Majalla" w:eastAsiaTheme="minorHAnsi" w:hAnsi="Sakkal Majalla" w:cs="Sakkal Majalla"/>
          <w:b/>
          <w:bCs/>
          <w:sz w:val="32"/>
          <w:szCs w:val="32"/>
        </w:rPr>
        <w:t>5. Type(s) of Variation(s):</w:t>
      </w:r>
    </w:p>
    <w:p w14:paraId="3D27E3D8" w14:textId="77777777" w:rsidR="00864193" w:rsidRPr="00864193" w:rsidRDefault="00864193" w:rsidP="00864193">
      <w:pPr>
        <w:widowControl/>
        <w:autoSpaceDE/>
        <w:autoSpaceDN/>
        <w:adjustRightInd/>
        <w:spacing w:after="160" w:line="259" w:lineRule="auto"/>
        <w:rPr>
          <w:rFonts w:ascii="Sakkal Majalla" w:eastAsiaTheme="minorHAnsi" w:hAnsi="Sakkal Majalla" w:cs="Sakkal Majalla"/>
          <w:b/>
          <w:bCs/>
          <w:sz w:val="32"/>
          <w:szCs w:val="32"/>
        </w:rPr>
      </w:pPr>
      <w:r w:rsidRPr="00864193">
        <w:rPr>
          <w:rFonts w:ascii="Sakkal Majalla" w:eastAsiaTheme="minorHAnsi" w:hAnsi="Sakkal Majalla" w:cs="Sakkal Majalla"/>
          <w:b/>
          <w:bCs/>
          <w:sz w:val="32"/>
          <w:szCs w:val="32"/>
        </w:rPr>
        <w:t>5.1 Variations included in this application: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900"/>
        <w:gridCol w:w="1523"/>
        <w:gridCol w:w="1927"/>
      </w:tblGrid>
      <w:tr w:rsidR="00864193" w:rsidRPr="00864193" w14:paraId="38ECB940" w14:textId="77777777" w:rsidTr="00763CB0">
        <w:tc>
          <w:tcPr>
            <w:tcW w:w="6025" w:type="dxa"/>
            <w:shd w:val="clear" w:color="auto" w:fill="D9D9D9" w:themeFill="background1" w:themeFillShade="D9"/>
            <w:vAlign w:val="center"/>
          </w:tcPr>
          <w:p w14:paraId="3E5CACC3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</w:pPr>
            <w:r w:rsidRPr="00864193"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  <w:t>Number and title of variation, as per the GCC guidelines for the variation requirements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045C7FC6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jc w:val="center"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</w:pPr>
            <w:r w:rsidRPr="00864193"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  <w:t>Procedure Type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6B9E749E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jc w:val="center"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</w:pPr>
            <w:r w:rsidRPr="00864193"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  <w:t>Date of Implementation</w:t>
            </w:r>
          </w:p>
        </w:tc>
      </w:tr>
      <w:tr w:rsidR="00864193" w:rsidRPr="00864193" w14:paraId="6EAD58A5" w14:textId="77777777" w:rsidTr="00763CB0">
        <w:tc>
          <w:tcPr>
            <w:tcW w:w="6025" w:type="dxa"/>
            <w:vAlign w:val="center"/>
          </w:tcPr>
          <w:p w14:paraId="6C8B9CCC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jc w:val="center"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430B2210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jc w:val="center"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795" w:type="dxa"/>
            <w:vAlign w:val="center"/>
          </w:tcPr>
          <w:p w14:paraId="1D26A5A4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jc w:val="center"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</w:pPr>
          </w:p>
        </w:tc>
      </w:tr>
      <w:tr w:rsidR="00864193" w:rsidRPr="00864193" w14:paraId="37A11388" w14:textId="77777777" w:rsidTr="00763CB0">
        <w:tc>
          <w:tcPr>
            <w:tcW w:w="6025" w:type="dxa"/>
            <w:vAlign w:val="center"/>
          </w:tcPr>
          <w:p w14:paraId="0B2EAA81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jc w:val="center"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184FD462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jc w:val="center"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795" w:type="dxa"/>
            <w:vAlign w:val="center"/>
          </w:tcPr>
          <w:p w14:paraId="49936BF3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jc w:val="center"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</w:pPr>
          </w:p>
        </w:tc>
      </w:tr>
      <w:tr w:rsidR="00864193" w:rsidRPr="00864193" w14:paraId="40140F70" w14:textId="77777777" w:rsidTr="00763CB0">
        <w:tc>
          <w:tcPr>
            <w:tcW w:w="6025" w:type="dxa"/>
            <w:vAlign w:val="center"/>
          </w:tcPr>
          <w:p w14:paraId="39772279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jc w:val="center"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2A723C2C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jc w:val="center"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795" w:type="dxa"/>
            <w:vAlign w:val="center"/>
          </w:tcPr>
          <w:p w14:paraId="7B7B3102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jc w:val="center"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</w:pPr>
          </w:p>
        </w:tc>
      </w:tr>
      <w:tr w:rsidR="00864193" w:rsidRPr="00864193" w14:paraId="6F42C48B" w14:textId="77777777" w:rsidTr="00763CB0">
        <w:tc>
          <w:tcPr>
            <w:tcW w:w="6025" w:type="dxa"/>
            <w:vAlign w:val="center"/>
          </w:tcPr>
          <w:p w14:paraId="5CA12350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jc w:val="center"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2CD495EC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jc w:val="center"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795" w:type="dxa"/>
            <w:vAlign w:val="center"/>
          </w:tcPr>
          <w:p w14:paraId="72883AC0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jc w:val="center"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</w:pPr>
          </w:p>
        </w:tc>
      </w:tr>
      <w:tr w:rsidR="00864193" w:rsidRPr="00864193" w14:paraId="6CD92E17" w14:textId="77777777" w:rsidTr="00763CB0">
        <w:tc>
          <w:tcPr>
            <w:tcW w:w="6025" w:type="dxa"/>
            <w:vAlign w:val="center"/>
          </w:tcPr>
          <w:p w14:paraId="6F7AFECE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jc w:val="center"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5C8E1DD8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jc w:val="center"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795" w:type="dxa"/>
            <w:vAlign w:val="center"/>
          </w:tcPr>
          <w:p w14:paraId="531BCECB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jc w:val="center"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</w:pPr>
          </w:p>
        </w:tc>
      </w:tr>
      <w:tr w:rsidR="00864193" w:rsidRPr="00864193" w14:paraId="78E36430" w14:textId="77777777" w:rsidTr="00763CB0">
        <w:tc>
          <w:tcPr>
            <w:tcW w:w="6025" w:type="dxa"/>
            <w:vAlign w:val="center"/>
          </w:tcPr>
          <w:p w14:paraId="62CA1B38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jc w:val="center"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7E831EB6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jc w:val="center"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795" w:type="dxa"/>
            <w:vAlign w:val="center"/>
          </w:tcPr>
          <w:p w14:paraId="073E377D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jc w:val="center"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468784F7" w14:textId="77777777" w:rsidR="00864193" w:rsidRPr="00864193" w:rsidRDefault="00864193" w:rsidP="00864193">
      <w:pPr>
        <w:widowControl/>
        <w:autoSpaceDE/>
        <w:autoSpaceDN/>
        <w:adjustRightInd/>
        <w:spacing w:after="160" w:line="259" w:lineRule="auto"/>
        <w:rPr>
          <w:rFonts w:ascii="Sakkal Majalla" w:eastAsiaTheme="minorHAnsi" w:hAnsi="Sakkal Majalla" w:cs="Sakkal Majalla"/>
          <w:b/>
          <w:bCs/>
          <w:sz w:val="32"/>
          <w:szCs w:val="32"/>
        </w:rPr>
      </w:pPr>
    </w:p>
    <w:p w14:paraId="5804D790" w14:textId="77777777" w:rsidR="00864193" w:rsidRPr="00864193" w:rsidRDefault="00864193" w:rsidP="00864193">
      <w:pPr>
        <w:widowControl/>
        <w:autoSpaceDE/>
        <w:autoSpaceDN/>
        <w:adjustRightInd/>
        <w:spacing w:after="160" w:line="259" w:lineRule="auto"/>
        <w:rPr>
          <w:rFonts w:ascii="Sakkal Majalla" w:eastAsiaTheme="minorHAnsi" w:hAnsi="Sakkal Majalla" w:cs="Sakkal Majalla"/>
          <w:b/>
          <w:bCs/>
          <w:sz w:val="32"/>
          <w:szCs w:val="32"/>
        </w:rPr>
      </w:pPr>
      <w:r w:rsidRPr="00864193">
        <w:rPr>
          <w:rFonts w:ascii="Sakkal Majalla" w:eastAsiaTheme="minorHAnsi" w:hAnsi="Sakkal Majalla" w:cs="Sakkal Majalla"/>
          <w:b/>
          <w:bCs/>
          <w:sz w:val="32"/>
          <w:szCs w:val="32"/>
        </w:rPr>
        <w:t>5.2 Precise scope and background for change (Include a description and background of all the proposed changes with its proposed Classification):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64193" w:rsidRPr="00864193" w14:paraId="6D2E73AC" w14:textId="77777777" w:rsidTr="00763CB0">
        <w:tc>
          <w:tcPr>
            <w:tcW w:w="4675" w:type="dxa"/>
            <w:shd w:val="clear" w:color="auto" w:fill="D9D9D9" w:themeFill="background1" w:themeFillShade="D9"/>
          </w:tcPr>
          <w:p w14:paraId="4CCE955D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jc w:val="center"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</w:pPr>
            <w:r w:rsidRPr="00864193"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  <w:t>Current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2C44F9C3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jc w:val="center"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</w:pPr>
            <w:r w:rsidRPr="00864193"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  <w:t>Proposed</w:t>
            </w:r>
          </w:p>
        </w:tc>
      </w:tr>
      <w:tr w:rsidR="00864193" w:rsidRPr="00864193" w14:paraId="5DEB0BBB" w14:textId="77777777" w:rsidTr="00763CB0">
        <w:tc>
          <w:tcPr>
            <w:tcW w:w="4675" w:type="dxa"/>
          </w:tcPr>
          <w:p w14:paraId="2A18726A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06EA19C3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</w:pPr>
          </w:p>
        </w:tc>
      </w:tr>
      <w:tr w:rsidR="00864193" w:rsidRPr="00864193" w14:paraId="70FE165D" w14:textId="77777777" w:rsidTr="00763CB0">
        <w:tc>
          <w:tcPr>
            <w:tcW w:w="4675" w:type="dxa"/>
          </w:tcPr>
          <w:p w14:paraId="1D2DE020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03FBE147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</w:pPr>
          </w:p>
        </w:tc>
      </w:tr>
      <w:tr w:rsidR="00864193" w:rsidRPr="00864193" w14:paraId="58370E5E" w14:textId="77777777" w:rsidTr="00763CB0">
        <w:tc>
          <w:tcPr>
            <w:tcW w:w="4675" w:type="dxa"/>
          </w:tcPr>
          <w:p w14:paraId="5EACE91E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2A77FD24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</w:pPr>
          </w:p>
        </w:tc>
      </w:tr>
      <w:tr w:rsidR="00864193" w:rsidRPr="00864193" w14:paraId="2C7AC60C" w14:textId="77777777" w:rsidTr="00763CB0">
        <w:tc>
          <w:tcPr>
            <w:tcW w:w="4675" w:type="dxa"/>
          </w:tcPr>
          <w:p w14:paraId="532F0024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4D2556AB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</w:pPr>
          </w:p>
        </w:tc>
      </w:tr>
      <w:tr w:rsidR="00864193" w:rsidRPr="00864193" w14:paraId="2817E99A" w14:textId="77777777" w:rsidTr="00763CB0">
        <w:tc>
          <w:tcPr>
            <w:tcW w:w="4675" w:type="dxa"/>
          </w:tcPr>
          <w:p w14:paraId="7D0C91B9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663F5E77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</w:pPr>
          </w:p>
        </w:tc>
      </w:tr>
      <w:tr w:rsidR="00864193" w:rsidRPr="00864193" w14:paraId="3A9E4C83" w14:textId="77777777" w:rsidTr="00763CB0">
        <w:tc>
          <w:tcPr>
            <w:tcW w:w="4675" w:type="dxa"/>
          </w:tcPr>
          <w:p w14:paraId="386981C7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42A4780C" w14:textId="77777777" w:rsidR="00864193" w:rsidRPr="00864193" w:rsidRDefault="00864193" w:rsidP="00864193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65EA037F" w14:textId="77777777" w:rsidR="00864193" w:rsidRPr="00864193" w:rsidRDefault="00864193" w:rsidP="00864193">
      <w:pPr>
        <w:widowControl/>
        <w:autoSpaceDE/>
        <w:autoSpaceDN/>
        <w:adjustRightInd/>
        <w:spacing w:after="160" w:line="259" w:lineRule="auto"/>
        <w:rPr>
          <w:rFonts w:ascii="Sakkal Majalla" w:eastAsiaTheme="minorHAnsi" w:hAnsi="Sakkal Majalla" w:cs="Sakkal Majalla"/>
          <w:b/>
          <w:bCs/>
          <w:sz w:val="32"/>
          <w:szCs w:val="32"/>
        </w:rPr>
      </w:pPr>
    </w:p>
    <w:p w14:paraId="5D950B08" w14:textId="77777777" w:rsidR="00864193" w:rsidRPr="00864193" w:rsidRDefault="00864193" w:rsidP="00864193">
      <w:pPr>
        <w:widowControl/>
        <w:autoSpaceDE/>
        <w:autoSpaceDN/>
        <w:adjustRightInd/>
        <w:spacing w:after="160" w:line="259" w:lineRule="auto"/>
        <w:rPr>
          <w:rFonts w:ascii="Sakkal Majalla" w:eastAsiaTheme="minorHAnsi" w:hAnsi="Sakkal Majalla" w:cs="Sakkal Majalla"/>
          <w:b/>
          <w:bCs/>
          <w:sz w:val="32"/>
          <w:szCs w:val="32"/>
        </w:rPr>
      </w:pPr>
    </w:p>
    <w:p w14:paraId="190E0EC3" w14:textId="77777777" w:rsidR="00E16588" w:rsidRDefault="00E16588" w:rsidP="00E16588">
      <w:pPr>
        <w:widowControl/>
        <w:autoSpaceDE/>
        <w:autoSpaceDN/>
        <w:adjustRightInd/>
        <w:spacing w:after="160" w:line="259" w:lineRule="auto"/>
        <w:rPr>
          <w:rFonts w:ascii="Sakkal Majalla" w:eastAsiaTheme="minorHAnsi" w:hAnsi="Sakkal Majalla" w:cs="Sakkal Majalla"/>
          <w:b/>
          <w:bCs/>
          <w:sz w:val="32"/>
          <w:szCs w:val="32"/>
        </w:rPr>
      </w:pPr>
    </w:p>
    <w:p w14:paraId="406C4AD0" w14:textId="58C1FE61" w:rsidR="00864193" w:rsidRPr="00864193" w:rsidRDefault="00864193" w:rsidP="00E16588">
      <w:pPr>
        <w:widowControl/>
        <w:autoSpaceDE/>
        <w:autoSpaceDN/>
        <w:adjustRightInd/>
        <w:spacing w:after="160" w:line="259" w:lineRule="auto"/>
        <w:rPr>
          <w:rFonts w:ascii="Sakkal Majalla" w:eastAsiaTheme="minorHAnsi" w:hAnsi="Sakkal Majalla" w:cs="Sakkal Majalla"/>
          <w:b/>
          <w:bCs/>
          <w:sz w:val="32"/>
          <w:szCs w:val="32"/>
        </w:rPr>
      </w:pPr>
    </w:p>
    <w:p w14:paraId="40CAE8BA" w14:textId="69040AC5" w:rsidR="00864193" w:rsidRPr="00864193" w:rsidRDefault="00864193" w:rsidP="00E16588">
      <w:pPr>
        <w:widowControl/>
        <w:autoSpaceDE/>
        <w:autoSpaceDN/>
        <w:adjustRightInd/>
        <w:spacing w:after="160" w:line="259" w:lineRule="auto"/>
        <w:rPr>
          <w:rFonts w:ascii="Sakkal Majalla" w:eastAsiaTheme="minorHAnsi" w:hAnsi="Sakkal Majalla" w:cs="Sakkal Majalla"/>
          <w:b/>
          <w:bCs/>
          <w:sz w:val="32"/>
          <w:szCs w:val="32"/>
        </w:rPr>
      </w:pPr>
      <w:r w:rsidRPr="00864193">
        <w:rPr>
          <w:rFonts w:ascii="Sakkal Majalla" w:eastAsiaTheme="minorHAnsi" w:hAnsi="Sakkal Majalla" w:cs="Sakkal Majalla"/>
          <w:b/>
          <w:bCs/>
          <w:sz w:val="32"/>
          <w:szCs w:val="32"/>
        </w:rPr>
        <w:lastRenderedPageBreak/>
        <w:t>6. Declaration:</w:t>
      </w:r>
    </w:p>
    <w:p w14:paraId="75202D30" w14:textId="77777777" w:rsidR="00E16588" w:rsidRPr="00E16588" w:rsidRDefault="00864193" w:rsidP="00A74AF9">
      <w:pPr>
        <w:pStyle w:val="ListParagraph"/>
        <w:numPr>
          <w:ilvl w:val="0"/>
          <w:numId w:val="26"/>
        </w:numPr>
        <w:spacing w:after="160" w:line="259" w:lineRule="auto"/>
        <w:jc w:val="lowKashida"/>
        <w:rPr>
          <w:rFonts w:ascii="Sakkal Majalla" w:eastAsiaTheme="minorHAnsi" w:hAnsi="Sakkal Majalla" w:cs="Sakkal Majalla"/>
          <w:sz w:val="32"/>
          <w:szCs w:val="32"/>
          <w:rtl/>
        </w:rPr>
      </w:pPr>
      <w:r w:rsidRPr="00864193">
        <w:rPr>
          <w:rFonts w:ascii="Sakkal Majalla" w:eastAsiaTheme="minorHAnsi" w:hAnsi="Sakkal Majalla" w:cs="Sakkal Majalla"/>
          <w:sz w:val="32"/>
          <w:szCs w:val="32"/>
        </w:rPr>
        <w:t>I hereby certify that the submitted in</w:t>
      </w:r>
      <w:r w:rsidR="00E16588" w:rsidRPr="00E16588">
        <w:rPr>
          <w:rFonts w:ascii="Sakkal Majalla" w:eastAsiaTheme="minorHAnsi" w:hAnsi="Sakkal Majalla" w:cs="Sakkal Majalla"/>
          <w:sz w:val="32"/>
          <w:szCs w:val="32"/>
        </w:rPr>
        <w:t>formation is true and accurate</w:t>
      </w:r>
      <w:r w:rsidRPr="00864193">
        <w:rPr>
          <w:rFonts w:ascii="Sakkal Majalla" w:eastAsiaTheme="minorHAnsi" w:hAnsi="Sakkal Majalla" w:cs="Sakkal Majalla"/>
          <w:sz w:val="32"/>
          <w:szCs w:val="32"/>
        </w:rPr>
        <w:t>.</w:t>
      </w:r>
    </w:p>
    <w:p w14:paraId="434F08E7" w14:textId="354BF19F" w:rsidR="00864193" w:rsidRPr="00E16588" w:rsidRDefault="00E16588" w:rsidP="00A74AF9">
      <w:pPr>
        <w:pStyle w:val="ListParagraph"/>
        <w:numPr>
          <w:ilvl w:val="0"/>
          <w:numId w:val="26"/>
        </w:numPr>
        <w:spacing w:after="160" w:line="259" w:lineRule="auto"/>
        <w:jc w:val="lowKashida"/>
        <w:rPr>
          <w:rFonts w:ascii="Sakkal Majalla" w:eastAsiaTheme="minorHAnsi" w:hAnsi="Sakkal Majalla" w:cs="Sakkal Majalla"/>
          <w:sz w:val="32"/>
          <w:szCs w:val="32"/>
        </w:rPr>
      </w:pPr>
      <w:r w:rsidRPr="00E16588">
        <w:rPr>
          <w:rFonts w:ascii="Sakkal Majalla" w:eastAsiaTheme="minorHAnsi" w:hAnsi="Sakkal Majalla" w:cs="Sakkal Majalla"/>
          <w:sz w:val="32"/>
          <w:szCs w:val="32"/>
        </w:rPr>
        <w:t xml:space="preserve">The </w:t>
      </w:r>
      <w:r w:rsidR="00864193" w:rsidRPr="00E16588">
        <w:rPr>
          <w:rFonts w:ascii="Sakkal Majalla" w:eastAsiaTheme="minorHAnsi" w:hAnsi="Sakkal Majalla" w:cs="Sakkal Majalla"/>
          <w:sz w:val="32"/>
          <w:szCs w:val="32"/>
        </w:rPr>
        <w:t xml:space="preserve">submitted variations in this application is only variations </w:t>
      </w:r>
      <w:r w:rsidRPr="00E16588">
        <w:rPr>
          <w:rFonts w:ascii="Sakkal Majalla" w:eastAsiaTheme="minorHAnsi" w:hAnsi="Sakkal Majalla" w:cs="Sakkal Majalla"/>
          <w:sz w:val="32"/>
          <w:szCs w:val="32"/>
        </w:rPr>
        <w:t xml:space="preserve">that </w:t>
      </w:r>
      <w:r w:rsidR="00864193" w:rsidRPr="00E16588">
        <w:rPr>
          <w:rFonts w:ascii="Sakkal Majalla" w:eastAsiaTheme="minorHAnsi" w:hAnsi="Sakkal Majalla" w:cs="Sakkal Majalla"/>
          <w:sz w:val="32"/>
          <w:szCs w:val="32"/>
        </w:rPr>
        <w:t xml:space="preserve">will be studied by SFDA </w:t>
      </w:r>
    </w:p>
    <w:p w14:paraId="4A155DE2" w14:textId="79668AD2" w:rsidR="00864193" w:rsidRDefault="00864193" w:rsidP="00864193">
      <w:pPr>
        <w:widowControl/>
        <w:autoSpaceDE/>
        <w:autoSpaceDN/>
        <w:adjustRightInd/>
        <w:spacing w:after="160" w:line="259" w:lineRule="auto"/>
        <w:rPr>
          <w:rFonts w:ascii="Sakkal Majalla" w:eastAsiaTheme="minorHAnsi" w:hAnsi="Sakkal Majalla" w:cs="Sakkal Majalla"/>
          <w:sz w:val="32"/>
          <w:szCs w:val="32"/>
          <w:rtl/>
        </w:rPr>
      </w:pPr>
      <w:bookmarkStart w:id="0" w:name="_GoBack"/>
      <w:bookmarkEnd w:id="0"/>
    </w:p>
    <w:p w14:paraId="6DE894DF" w14:textId="77777777" w:rsidR="000D6028" w:rsidRPr="000D6028" w:rsidRDefault="000D6028" w:rsidP="000D6028">
      <w:pPr>
        <w:pStyle w:val="Default"/>
        <w:rPr>
          <w:rFonts w:eastAsiaTheme="minorHAnsi"/>
        </w:rPr>
      </w:pPr>
    </w:p>
    <w:p w14:paraId="30BF8A62" w14:textId="77777777" w:rsidR="00864193" w:rsidRPr="00864193" w:rsidRDefault="00864193" w:rsidP="00864193">
      <w:pPr>
        <w:widowControl/>
        <w:autoSpaceDE/>
        <w:autoSpaceDN/>
        <w:adjustRightInd/>
        <w:spacing w:after="160" w:line="259" w:lineRule="auto"/>
        <w:rPr>
          <w:rFonts w:ascii="Sakkal Majalla" w:eastAsiaTheme="minorHAnsi" w:hAnsi="Sakkal Majalla" w:cs="Sakkal Majalla"/>
          <w:sz w:val="32"/>
          <w:szCs w:val="32"/>
        </w:rPr>
      </w:pPr>
      <w:r w:rsidRPr="00864193">
        <w:rPr>
          <w:rFonts w:ascii="Sakkal Majalla" w:eastAsiaTheme="minorHAnsi" w:hAnsi="Sakkal Majalla" w:cs="Sakkal Majalla"/>
          <w:sz w:val="32"/>
          <w:szCs w:val="32"/>
        </w:rPr>
        <w:t xml:space="preserve">Title: </w:t>
      </w:r>
    </w:p>
    <w:p w14:paraId="3F2C9EEE" w14:textId="77777777" w:rsidR="00864193" w:rsidRPr="00864193" w:rsidRDefault="00864193" w:rsidP="00864193">
      <w:pPr>
        <w:widowControl/>
        <w:autoSpaceDE/>
        <w:autoSpaceDN/>
        <w:adjustRightInd/>
        <w:spacing w:after="160" w:line="259" w:lineRule="auto"/>
        <w:rPr>
          <w:rFonts w:ascii="Sakkal Majalla" w:eastAsiaTheme="minorHAnsi" w:hAnsi="Sakkal Majalla" w:cs="Sakkal Majalla"/>
          <w:sz w:val="32"/>
          <w:szCs w:val="32"/>
        </w:rPr>
      </w:pPr>
      <w:r w:rsidRPr="00864193">
        <w:rPr>
          <w:rFonts w:ascii="Sakkal Majalla" w:eastAsiaTheme="minorHAnsi" w:hAnsi="Sakkal Majalla" w:cs="Sakkal Majalla"/>
          <w:sz w:val="32"/>
          <w:szCs w:val="32"/>
        </w:rPr>
        <w:t xml:space="preserve">Name: </w:t>
      </w:r>
    </w:p>
    <w:p w14:paraId="2DD9D552" w14:textId="77777777" w:rsidR="00864193" w:rsidRPr="00864193" w:rsidRDefault="00864193" w:rsidP="00864193">
      <w:pPr>
        <w:widowControl/>
        <w:autoSpaceDE/>
        <w:autoSpaceDN/>
        <w:adjustRightInd/>
        <w:spacing w:after="160" w:line="259" w:lineRule="auto"/>
        <w:rPr>
          <w:rFonts w:ascii="Sakkal Majalla" w:eastAsiaTheme="minorHAnsi" w:hAnsi="Sakkal Majalla" w:cs="Sakkal Majalla"/>
          <w:sz w:val="32"/>
          <w:szCs w:val="32"/>
        </w:rPr>
      </w:pPr>
      <w:r w:rsidRPr="00864193">
        <w:rPr>
          <w:rFonts w:ascii="Sakkal Majalla" w:eastAsiaTheme="minorHAnsi" w:hAnsi="Sakkal Majalla" w:cs="Sakkal Majalla"/>
          <w:sz w:val="32"/>
          <w:szCs w:val="32"/>
        </w:rPr>
        <w:t xml:space="preserve">Signature: </w:t>
      </w:r>
    </w:p>
    <w:p w14:paraId="18D981DC" w14:textId="77777777" w:rsidR="00864193" w:rsidRPr="00864193" w:rsidRDefault="00864193" w:rsidP="00864193">
      <w:pPr>
        <w:widowControl/>
        <w:autoSpaceDE/>
        <w:autoSpaceDN/>
        <w:adjustRightInd/>
        <w:spacing w:after="160" w:line="259" w:lineRule="auto"/>
        <w:rPr>
          <w:rFonts w:ascii="Sakkal Majalla" w:eastAsiaTheme="minorHAnsi" w:hAnsi="Sakkal Majalla" w:cs="Sakkal Majalla"/>
          <w:sz w:val="32"/>
          <w:szCs w:val="32"/>
        </w:rPr>
      </w:pPr>
      <w:r w:rsidRPr="00864193">
        <w:rPr>
          <w:rFonts w:ascii="Sakkal Majalla" w:eastAsiaTheme="minorHAnsi" w:hAnsi="Sakkal Majalla" w:cs="Sakkal Majalla"/>
          <w:sz w:val="32"/>
          <w:szCs w:val="32"/>
        </w:rPr>
        <w:t>Date:</w:t>
      </w:r>
    </w:p>
    <w:p w14:paraId="6B578AF1" w14:textId="77777777" w:rsidR="00864193" w:rsidRPr="00864193" w:rsidRDefault="00864193" w:rsidP="00864193">
      <w:pPr>
        <w:widowControl/>
        <w:autoSpaceDE/>
        <w:autoSpaceDN/>
        <w:adjustRightInd/>
        <w:spacing w:after="160" w:line="259" w:lineRule="auto"/>
        <w:rPr>
          <w:rFonts w:ascii="Sakkal Majalla" w:eastAsiaTheme="minorHAnsi" w:hAnsi="Sakkal Majalla" w:cs="Sakkal Majalla"/>
          <w:sz w:val="32"/>
          <w:szCs w:val="32"/>
          <w:rtl/>
        </w:rPr>
      </w:pPr>
      <w:r w:rsidRPr="00864193">
        <w:rPr>
          <w:rFonts w:ascii="Sakkal Majalla" w:eastAsiaTheme="minorHAnsi" w:hAnsi="Sakkal Majalla" w:cs="Sakkal Majalla"/>
          <w:sz w:val="32"/>
          <w:szCs w:val="32"/>
        </w:rPr>
        <w:t>Company stamp:</w:t>
      </w:r>
    </w:p>
    <w:p w14:paraId="187A3E55" w14:textId="77777777" w:rsidR="00864193" w:rsidRDefault="00864193" w:rsidP="007C2625">
      <w:pPr>
        <w:pStyle w:val="Default"/>
      </w:pPr>
    </w:p>
    <w:p w14:paraId="24B6033F" w14:textId="77777777" w:rsidR="00C603F5" w:rsidRDefault="00C603F5" w:rsidP="007C2625">
      <w:pPr>
        <w:pStyle w:val="Default"/>
      </w:pPr>
    </w:p>
    <w:p w14:paraId="75A73C7C" w14:textId="77777777" w:rsidR="00C603F5" w:rsidRDefault="00C603F5" w:rsidP="007C2625">
      <w:pPr>
        <w:pStyle w:val="Default"/>
      </w:pPr>
    </w:p>
    <w:p w14:paraId="2BC84E85" w14:textId="77777777" w:rsidR="00C603F5" w:rsidRDefault="00C603F5" w:rsidP="007C2625">
      <w:pPr>
        <w:pStyle w:val="Default"/>
      </w:pPr>
    </w:p>
    <w:p w14:paraId="3E790654" w14:textId="77777777" w:rsidR="00C603F5" w:rsidRDefault="00C603F5" w:rsidP="007C2625">
      <w:pPr>
        <w:pStyle w:val="Default"/>
      </w:pPr>
    </w:p>
    <w:p w14:paraId="43F49F54" w14:textId="77777777" w:rsidR="00C603F5" w:rsidRDefault="00C603F5" w:rsidP="007C2625">
      <w:pPr>
        <w:pStyle w:val="Default"/>
      </w:pPr>
    </w:p>
    <w:p w14:paraId="1A91390D" w14:textId="77777777" w:rsidR="00C603F5" w:rsidRDefault="00C603F5" w:rsidP="007C2625">
      <w:pPr>
        <w:pStyle w:val="Default"/>
      </w:pPr>
    </w:p>
    <w:p w14:paraId="504671E7" w14:textId="77777777" w:rsidR="007C2625" w:rsidRDefault="007C2625" w:rsidP="007C2625">
      <w:pPr>
        <w:pStyle w:val="Default"/>
      </w:pPr>
    </w:p>
    <w:p w14:paraId="398C7E04" w14:textId="77777777" w:rsidR="007C2625" w:rsidRDefault="007C2625" w:rsidP="007C2625">
      <w:pPr>
        <w:pStyle w:val="Default"/>
      </w:pPr>
    </w:p>
    <w:p w14:paraId="5DCB23C9" w14:textId="77777777" w:rsidR="007C2625" w:rsidRDefault="007C2625" w:rsidP="007C2625">
      <w:pPr>
        <w:pStyle w:val="Default"/>
      </w:pPr>
    </w:p>
    <w:p w14:paraId="5528C909" w14:textId="77777777" w:rsidR="00C603F5" w:rsidRDefault="00C603F5" w:rsidP="007C2625">
      <w:pPr>
        <w:pStyle w:val="Default"/>
        <w:rPr>
          <w:rtl/>
        </w:rPr>
      </w:pPr>
    </w:p>
    <w:p w14:paraId="18B53125" w14:textId="77777777" w:rsidR="0025024D" w:rsidRDefault="0025024D" w:rsidP="007C2625">
      <w:pPr>
        <w:pStyle w:val="Default"/>
        <w:rPr>
          <w:rtl/>
        </w:rPr>
      </w:pPr>
    </w:p>
    <w:p w14:paraId="7A2B07DE" w14:textId="77777777" w:rsidR="0025024D" w:rsidRDefault="0025024D" w:rsidP="007C2625">
      <w:pPr>
        <w:pStyle w:val="Default"/>
        <w:rPr>
          <w:rtl/>
        </w:rPr>
      </w:pPr>
    </w:p>
    <w:p w14:paraId="5FD9CF06" w14:textId="77777777" w:rsidR="0025024D" w:rsidRDefault="0025024D" w:rsidP="007C2625">
      <w:pPr>
        <w:pStyle w:val="Default"/>
        <w:rPr>
          <w:rtl/>
        </w:rPr>
      </w:pPr>
    </w:p>
    <w:p w14:paraId="41E8114A" w14:textId="77777777" w:rsidR="0025024D" w:rsidRDefault="0025024D" w:rsidP="007C2625">
      <w:pPr>
        <w:pStyle w:val="Default"/>
        <w:rPr>
          <w:rtl/>
        </w:rPr>
      </w:pPr>
    </w:p>
    <w:p w14:paraId="7EEC243D" w14:textId="77777777" w:rsidR="0025024D" w:rsidRDefault="0025024D" w:rsidP="007C2625">
      <w:pPr>
        <w:pStyle w:val="Default"/>
        <w:rPr>
          <w:rtl/>
        </w:rPr>
      </w:pPr>
    </w:p>
    <w:p w14:paraId="443728A1" w14:textId="77777777" w:rsidR="0025024D" w:rsidRDefault="0025024D" w:rsidP="007C2625">
      <w:pPr>
        <w:pStyle w:val="Default"/>
        <w:rPr>
          <w:rtl/>
        </w:rPr>
      </w:pPr>
    </w:p>
    <w:p w14:paraId="131E74B2" w14:textId="77777777" w:rsidR="0025024D" w:rsidRDefault="0025024D" w:rsidP="007C2625">
      <w:pPr>
        <w:pStyle w:val="Default"/>
        <w:rPr>
          <w:rtl/>
        </w:rPr>
      </w:pPr>
    </w:p>
    <w:p w14:paraId="126F79BA" w14:textId="77777777" w:rsidR="0025024D" w:rsidRDefault="0025024D" w:rsidP="007C2625">
      <w:pPr>
        <w:pStyle w:val="Default"/>
        <w:rPr>
          <w:rtl/>
        </w:rPr>
      </w:pPr>
    </w:p>
    <w:p w14:paraId="599D9CBA" w14:textId="77777777" w:rsidR="0025024D" w:rsidRDefault="0025024D" w:rsidP="007C2625">
      <w:pPr>
        <w:pStyle w:val="Default"/>
        <w:rPr>
          <w:rtl/>
        </w:rPr>
      </w:pPr>
    </w:p>
    <w:p w14:paraId="30D6AB79" w14:textId="02E7ECC5" w:rsidR="0025024D" w:rsidRDefault="0025024D" w:rsidP="007C2625">
      <w:pPr>
        <w:pStyle w:val="Default"/>
      </w:pPr>
    </w:p>
    <w:sectPr w:rsidR="0025024D" w:rsidSect="0025024D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1440" w:bottom="81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BE8EC" w14:textId="77777777" w:rsidR="00095C12" w:rsidRDefault="00095C12" w:rsidP="009F3CCD">
      <w:r>
        <w:separator/>
      </w:r>
    </w:p>
  </w:endnote>
  <w:endnote w:type="continuationSeparator" w:id="0">
    <w:p w14:paraId="5714044C" w14:textId="77777777" w:rsidR="00095C12" w:rsidRDefault="00095C12" w:rsidP="009F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FTJJCE+TimesNewRomanPSMT">
    <w:panose1 w:val="00000000000000000000"/>
    <w:charset w:val="00"/>
    <w:family w:val="roman"/>
    <w:notTrueType/>
    <w:pitch w:val="default"/>
  </w:font>
  <w:font w:name="Lucida Grande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87840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A82CCC" w14:textId="15BBA6D3" w:rsidR="00110D02" w:rsidRDefault="0025024D">
        <w:pPr>
          <w:pStyle w:val="Footer"/>
          <w:jc w:val="center"/>
        </w:pPr>
        <w:r w:rsidRPr="0025024D">
          <w:rPr>
            <w:rFonts w:ascii="Calibri" w:eastAsia="Calibri" w:hAnsi="Calibri" w:cs="Arial"/>
            <w:noProof/>
          </w:rPr>
          <w:drawing>
            <wp:anchor distT="0" distB="0" distL="114300" distR="114300" simplePos="0" relativeHeight="251669504" behindDoc="0" locked="0" layoutInCell="1" allowOverlap="1" wp14:anchorId="5BD4B21B" wp14:editId="09C1908D">
              <wp:simplePos x="0" y="0"/>
              <wp:positionH relativeFrom="column">
                <wp:posOffset>-907576</wp:posOffset>
              </wp:positionH>
              <wp:positionV relativeFrom="paragraph">
                <wp:posOffset>0</wp:posOffset>
              </wp:positionV>
              <wp:extent cx="7795895" cy="824230"/>
              <wp:effectExtent l="0" t="0" r="0" b="0"/>
              <wp:wrapNone/>
              <wp:docPr id="10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ورق خطابات وتقارير-04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95895" cy="8242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10D02">
          <w:fldChar w:fldCharType="begin"/>
        </w:r>
        <w:r w:rsidR="00110D02">
          <w:instrText xml:space="preserve"> PAGE   \* MERGEFORMAT </w:instrText>
        </w:r>
        <w:r w:rsidR="00110D02">
          <w:fldChar w:fldCharType="separate"/>
        </w:r>
        <w:r w:rsidR="00396EF7">
          <w:rPr>
            <w:noProof/>
          </w:rPr>
          <w:t>5</w:t>
        </w:r>
        <w:r w:rsidR="00110D02">
          <w:rPr>
            <w:noProof/>
          </w:rPr>
          <w:fldChar w:fldCharType="end"/>
        </w:r>
      </w:p>
    </w:sdtContent>
  </w:sdt>
  <w:p w14:paraId="7ECB8FA8" w14:textId="77777777" w:rsidR="00110D02" w:rsidRPr="00494E5A" w:rsidRDefault="00110D02" w:rsidP="00461A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18B1E" w14:textId="77777777" w:rsidR="0025024D" w:rsidRDefault="0025024D">
    <w:pPr>
      <w:pStyle w:val="Footer"/>
    </w:pPr>
    <w:r w:rsidRPr="0025024D">
      <w:rPr>
        <w:rFonts w:ascii="Calibri" w:eastAsia="Calibri" w:hAnsi="Calibri" w:cs="Arial"/>
        <w:noProof/>
      </w:rPr>
      <w:drawing>
        <wp:anchor distT="0" distB="0" distL="114300" distR="114300" simplePos="0" relativeHeight="251667456" behindDoc="0" locked="0" layoutInCell="1" allowOverlap="1" wp14:anchorId="14947C47" wp14:editId="1F7077A7">
          <wp:simplePos x="0" y="0"/>
          <wp:positionH relativeFrom="column">
            <wp:posOffset>-934872</wp:posOffset>
          </wp:positionH>
          <wp:positionV relativeFrom="paragraph">
            <wp:posOffset>-2161</wp:posOffset>
          </wp:positionV>
          <wp:extent cx="7795895" cy="82423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ورق خطابات وتقارير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5439" cy="825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1CBFE" w14:textId="77777777" w:rsidR="00095C12" w:rsidRDefault="00095C12" w:rsidP="009F3CCD">
      <w:r>
        <w:separator/>
      </w:r>
    </w:p>
  </w:footnote>
  <w:footnote w:type="continuationSeparator" w:id="0">
    <w:p w14:paraId="4EB35D9F" w14:textId="77777777" w:rsidR="00095C12" w:rsidRDefault="00095C12" w:rsidP="009F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B20D9" w14:textId="77777777" w:rsidR="003B3B1B" w:rsidRDefault="00197CE4" w:rsidP="001A128E">
    <w:pPr>
      <w:pStyle w:val="Header"/>
      <w:tabs>
        <w:tab w:val="clear" w:pos="567"/>
        <w:tab w:val="clear" w:pos="4320"/>
        <w:tab w:val="clear" w:pos="8640"/>
        <w:tab w:val="left" w:pos="742"/>
      </w:tabs>
    </w:pPr>
    <w:r>
      <w:rPr>
        <w:noProof/>
      </w:rPr>
      <w:drawing>
        <wp:anchor distT="0" distB="0" distL="114300" distR="114300" simplePos="0" relativeHeight="251671552" behindDoc="1" locked="0" layoutInCell="1" allowOverlap="1" wp14:anchorId="06534505" wp14:editId="438B8E08">
          <wp:simplePos x="0" y="0"/>
          <wp:positionH relativeFrom="page">
            <wp:posOffset>-129026</wp:posOffset>
          </wp:positionH>
          <wp:positionV relativeFrom="paragraph">
            <wp:posOffset>-451590</wp:posOffset>
          </wp:positionV>
          <wp:extent cx="7896225" cy="108830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0354" cy="1094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128E">
      <w:tab/>
    </w:r>
  </w:p>
  <w:p w14:paraId="3B080C02" w14:textId="77777777" w:rsidR="008A188E" w:rsidRDefault="008A188E">
    <w:pPr>
      <w:pStyle w:val="Header"/>
    </w:pPr>
  </w:p>
  <w:p w14:paraId="3EC18723" w14:textId="77777777" w:rsidR="008A188E" w:rsidRDefault="008A188E">
    <w:pPr>
      <w:pStyle w:val="Header"/>
    </w:pPr>
  </w:p>
  <w:p w14:paraId="216A1E76" w14:textId="77777777" w:rsidR="00772BCB" w:rsidRDefault="00772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EABAA" w14:textId="77777777" w:rsidR="00772BCB" w:rsidRDefault="0025024D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1D3236C" wp14:editId="7C02DAE5">
          <wp:simplePos x="0" y="0"/>
          <wp:positionH relativeFrom="column">
            <wp:posOffset>-934872</wp:posOffset>
          </wp:positionH>
          <wp:positionV relativeFrom="paragraph">
            <wp:posOffset>-450376</wp:posOffset>
          </wp:positionV>
          <wp:extent cx="7795946" cy="12807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ورق خطابات وتقارير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5544" cy="1290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EC7094" w14:textId="77777777" w:rsidR="00772BCB" w:rsidRDefault="00772BCB">
    <w:pPr>
      <w:pStyle w:val="Header"/>
    </w:pPr>
  </w:p>
  <w:p w14:paraId="65A78CBE" w14:textId="77777777" w:rsidR="003B3B1B" w:rsidRDefault="003B3B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AA7"/>
    <w:multiLevelType w:val="hybridMultilevel"/>
    <w:tmpl w:val="127EE8D6"/>
    <w:name w:val="C-Number List Template"/>
    <w:lvl w:ilvl="0" w:tplc="17D0CD0E">
      <w:start w:val="1"/>
      <w:numFmt w:val="decimal"/>
      <w:lvlRestart w:val="0"/>
      <w:pStyle w:val="C-Numb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62BF3"/>
    <w:multiLevelType w:val="hybridMultilevel"/>
    <w:tmpl w:val="CFFC9786"/>
    <w:lvl w:ilvl="0" w:tplc="4B4E4AE6">
      <w:start w:val="1"/>
      <w:numFmt w:val="bullet"/>
      <w:lvlText w:val=""/>
      <w:lvlJc w:val="left"/>
      <w:pPr>
        <w:ind w:left="5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86C4A"/>
    <w:multiLevelType w:val="hybridMultilevel"/>
    <w:tmpl w:val="25D82182"/>
    <w:lvl w:ilvl="0" w:tplc="6F64ABD6">
      <w:start w:val="1"/>
      <w:numFmt w:val="bullet"/>
      <w:lvlText w:val="□"/>
      <w:lvlJc w:val="left"/>
      <w:pPr>
        <w:ind w:left="45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C22F5"/>
    <w:multiLevelType w:val="hybridMultilevel"/>
    <w:tmpl w:val="9AD8C1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81511"/>
    <w:multiLevelType w:val="hybridMultilevel"/>
    <w:tmpl w:val="DB68E1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5446E"/>
    <w:multiLevelType w:val="hybridMultilevel"/>
    <w:tmpl w:val="C518BE70"/>
    <w:lvl w:ilvl="0" w:tplc="4B4E4AE6">
      <w:start w:val="1"/>
      <w:numFmt w:val="bullet"/>
      <w:lvlText w:val="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89ECB41"/>
    <w:multiLevelType w:val="hybridMultilevel"/>
    <w:tmpl w:val="9220CB21"/>
    <w:lvl w:ilvl="0" w:tplc="FFFFFFFF">
      <w:start w:val="1"/>
      <w:numFmt w:val="decimal"/>
      <w:pStyle w:val="Style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B871FE5"/>
    <w:multiLevelType w:val="hybridMultilevel"/>
    <w:tmpl w:val="CA886918"/>
    <w:lvl w:ilvl="0" w:tplc="2C006868">
      <w:start w:val="1"/>
      <w:numFmt w:val="decimal"/>
      <w:lvlText w:val="%1."/>
      <w:lvlJc w:val="left"/>
      <w:pPr>
        <w:ind w:left="38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9BAC9"/>
    <w:multiLevelType w:val="hybridMultilevel"/>
    <w:tmpl w:val="0BCC33A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pStyle w:val="Heading5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789488D"/>
    <w:multiLevelType w:val="hybridMultilevel"/>
    <w:tmpl w:val="F7701B3C"/>
    <w:lvl w:ilvl="0" w:tplc="914CB5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600AEA"/>
    <w:multiLevelType w:val="hybridMultilevel"/>
    <w:tmpl w:val="AFB6729C"/>
    <w:lvl w:ilvl="0" w:tplc="6F64ABD6">
      <w:start w:val="1"/>
      <w:numFmt w:val="bullet"/>
      <w:lvlText w:val="□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7A6760"/>
    <w:multiLevelType w:val="hybridMultilevel"/>
    <w:tmpl w:val="293E801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897016C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71D16"/>
    <w:multiLevelType w:val="multilevel"/>
    <w:tmpl w:val="8FB69AD4"/>
    <w:numStyleLink w:val="111111"/>
  </w:abstractNum>
  <w:abstractNum w:abstractNumId="13" w15:restartNumberingAfterBreak="0">
    <w:nsid w:val="43666D4A"/>
    <w:multiLevelType w:val="hybridMultilevel"/>
    <w:tmpl w:val="CA886918"/>
    <w:lvl w:ilvl="0" w:tplc="2C006868">
      <w:start w:val="1"/>
      <w:numFmt w:val="decimal"/>
      <w:lvlText w:val="%1."/>
      <w:lvlJc w:val="left"/>
      <w:pPr>
        <w:ind w:left="38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73B1D"/>
    <w:multiLevelType w:val="hybridMultilevel"/>
    <w:tmpl w:val="088E95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403A88"/>
    <w:multiLevelType w:val="hybridMultilevel"/>
    <w:tmpl w:val="8568836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897016C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F3DFA"/>
    <w:multiLevelType w:val="multilevel"/>
    <w:tmpl w:val="8FB69AD4"/>
    <w:styleLink w:val="11111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52FE2CFA"/>
    <w:multiLevelType w:val="hybridMultilevel"/>
    <w:tmpl w:val="387EC0CA"/>
    <w:lvl w:ilvl="0" w:tplc="FFFFFFFF">
      <w:start w:val="1"/>
      <w:numFmt w:val="bullet"/>
      <w:lvlRestart w:val="0"/>
      <w:pStyle w:val="C-BulletIndented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941AC7"/>
    <w:multiLevelType w:val="hybridMultilevel"/>
    <w:tmpl w:val="87C65BAA"/>
    <w:lvl w:ilvl="0" w:tplc="897016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897016C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D4EFB"/>
    <w:multiLevelType w:val="hybridMultilevel"/>
    <w:tmpl w:val="847AC1C2"/>
    <w:lvl w:ilvl="0" w:tplc="4B4E4AE6">
      <w:start w:val="1"/>
      <w:numFmt w:val="bullet"/>
      <w:lvlText w:val="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D70C6E"/>
    <w:multiLevelType w:val="hybridMultilevel"/>
    <w:tmpl w:val="9260DE94"/>
    <w:lvl w:ilvl="0" w:tplc="6F64ABD6">
      <w:start w:val="1"/>
      <w:numFmt w:val="bullet"/>
      <w:lvlText w:val="□"/>
      <w:lvlJc w:val="left"/>
      <w:pPr>
        <w:ind w:left="45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980D01"/>
    <w:multiLevelType w:val="hybridMultilevel"/>
    <w:tmpl w:val="29BECD02"/>
    <w:lvl w:ilvl="0" w:tplc="04090009">
      <w:start w:val="1"/>
      <w:numFmt w:val="bullet"/>
      <w:lvlRestart w:val="0"/>
      <w:pStyle w:val="C-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2D781D"/>
    <w:multiLevelType w:val="hybridMultilevel"/>
    <w:tmpl w:val="6DC48A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C7DDF"/>
    <w:multiLevelType w:val="multilevel"/>
    <w:tmpl w:val="8FB69AD4"/>
    <w:numStyleLink w:val="111111"/>
  </w:abstractNum>
  <w:abstractNum w:abstractNumId="24" w15:restartNumberingAfterBreak="0">
    <w:nsid w:val="6EB2763B"/>
    <w:multiLevelType w:val="hybridMultilevel"/>
    <w:tmpl w:val="29EA7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D504DB"/>
    <w:multiLevelType w:val="hybridMultilevel"/>
    <w:tmpl w:val="4A782FDA"/>
    <w:lvl w:ilvl="0" w:tplc="04090001">
      <w:start w:val="1"/>
      <w:numFmt w:val="bullet"/>
      <w:lvlText w:val="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4CB5C4">
      <w:start w:val="1"/>
      <w:numFmt w:val="bullet"/>
      <w:lvlText w:val=""/>
      <w:lvlJc w:val="left"/>
      <w:pPr>
        <w:ind w:left="108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FA11B4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8231CC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00F0F8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208BD2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6ABAA8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D88052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123F80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23"/>
  </w:num>
  <w:num w:numId="5">
    <w:abstractNumId w:val="12"/>
  </w:num>
  <w:num w:numId="6">
    <w:abstractNumId w:val="0"/>
  </w:num>
  <w:num w:numId="7">
    <w:abstractNumId w:val="21"/>
  </w:num>
  <w:num w:numId="8">
    <w:abstractNumId w:val="17"/>
  </w:num>
  <w:num w:numId="9">
    <w:abstractNumId w:val="25"/>
  </w:num>
  <w:num w:numId="10">
    <w:abstractNumId w:val="9"/>
  </w:num>
  <w:num w:numId="11">
    <w:abstractNumId w:val="24"/>
  </w:num>
  <w:num w:numId="12">
    <w:abstractNumId w:val="2"/>
  </w:num>
  <w:num w:numId="13">
    <w:abstractNumId w:val="20"/>
  </w:num>
  <w:num w:numId="14">
    <w:abstractNumId w:val="10"/>
  </w:num>
  <w:num w:numId="15">
    <w:abstractNumId w:val="13"/>
  </w:num>
  <w:num w:numId="16">
    <w:abstractNumId w:val="14"/>
  </w:num>
  <w:num w:numId="17">
    <w:abstractNumId w:val="1"/>
  </w:num>
  <w:num w:numId="18">
    <w:abstractNumId w:val="19"/>
  </w:num>
  <w:num w:numId="19">
    <w:abstractNumId w:val="5"/>
  </w:num>
  <w:num w:numId="20">
    <w:abstractNumId w:val="7"/>
  </w:num>
  <w:num w:numId="21">
    <w:abstractNumId w:val="22"/>
  </w:num>
  <w:num w:numId="22">
    <w:abstractNumId w:val="4"/>
  </w:num>
  <w:num w:numId="23">
    <w:abstractNumId w:val="3"/>
  </w:num>
  <w:num w:numId="24">
    <w:abstractNumId w:val="18"/>
  </w:num>
  <w:num w:numId="25">
    <w:abstractNumId w:val="15"/>
  </w:num>
  <w:num w:numId="2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CD"/>
    <w:rsid w:val="00000B62"/>
    <w:rsid w:val="00095C12"/>
    <w:rsid w:val="000D6028"/>
    <w:rsid w:val="000F564B"/>
    <w:rsid w:val="00110D02"/>
    <w:rsid w:val="00134137"/>
    <w:rsid w:val="00197CE4"/>
    <w:rsid w:val="001A128E"/>
    <w:rsid w:val="001C71C4"/>
    <w:rsid w:val="001F4CC1"/>
    <w:rsid w:val="0025024D"/>
    <w:rsid w:val="002C0052"/>
    <w:rsid w:val="00336202"/>
    <w:rsid w:val="00347D56"/>
    <w:rsid w:val="00384A1B"/>
    <w:rsid w:val="00396EF7"/>
    <w:rsid w:val="003A1560"/>
    <w:rsid w:val="003B3B1B"/>
    <w:rsid w:val="003C2125"/>
    <w:rsid w:val="00406FA0"/>
    <w:rsid w:val="0045174C"/>
    <w:rsid w:val="00461A63"/>
    <w:rsid w:val="004F7153"/>
    <w:rsid w:val="00501BF8"/>
    <w:rsid w:val="00531AA4"/>
    <w:rsid w:val="005363CF"/>
    <w:rsid w:val="00585ACF"/>
    <w:rsid w:val="005A086A"/>
    <w:rsid w:val="006472E7"/>
    <w:rsid w:val="00651482"/>
    <w:rsid w:val="00661643"/>
    <w:rsid w:val="006A1F02"/>
    <w:rsid w:val="00772BCB"/>
    <w:rsid w:val="007C2625"/>
    <w:rsid w:val="007E666E"/>
    <w:rsid w:val="007E6B80"/>
    <w:rsid w:val="00846A41"/>
    <w:rsid w:val="00864193"/>
    <w:rsid w:val="00891920"/>
    <w:rsid w:val="008A188E"/>
    <w:rsid w:val="008F40B4"/>
    <w:rsid w:val="00983E20"/>
    <w:rsid w:val="009F3CCD"/>
    <w:rsid w:val="00A03126"/>
    <w:rsid w:val="00A17966"/>
    <w:rsid w:val="00A561E4"/>
    <w:rsid w:val="00A64D93"/>
    <w:rsid w:val="00A74AF9"/>
    <w:rsid w:val="00A779E2"/>
    <w:rsid w:val="00B0170F"/>
    <w:rsid w:val="00B23EB1"/>
    <w:rsid w:val="00B51488"/>
    <w:rsid w:val="00B54E34"/>
    <w:rsid w:val="00B73195"/>
    <w:rsid w:val="00C20EE8"/>
    <w:rsid w:val="00C31BD5"/>
    <w:rsid w:val="00C603F5"/>
    <w:rsid w:val="00C91D17"/>
    <w:rsid w:val="00D347EB"/>
    <w:rsid w:val="00D504F4"/>
    <w:rsid w:val="00D93D55"/>
    <w:rsid w:val="00DE069E"/>
    <w:rsid w:val="00E16588"/>
    <w:rsid w:val="00E364B8"/>
    <w:rsid w:val="00E374C1"/>
    <w:rsid w:val="00EC2114"/>
    <w:rsid w:val="00F062A5"/>
    <w:rsid w:val="00F16A4D"/>
    <w:rsid w:val="00F728F0"/>
    <w:rsid w:val="00F74D0C"/>
    <w:rsid w:val="00F82545"/>
    <w:rsid w:val="00F8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F2604"/>
  <w15:chartTrackingRefBased/>
  <w15:docId w15:val="{7E16EF8B-37FF-484C-A139-F1862F51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uiPriority w:val="99"/>
    <w:qFormat/>
    <w:rsid w:val="009F3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rsid w:val="009F3CCD"/>
    <w:pPr>
      <w:spacing w:after="120"/>
      <w:outlineLvl w:val="0"/>
    </w:pPr>
    <w:rPr>
      <w:color w:val="auto"/>
    </w:rPr>
  </w:style>
  <w:style w:type="paragraph" w:styleId="Heading2">
    <w:name w:val="heading 2"/>
    <w:basedOn w:val="Normal"/>
    <w:next w:val="Normal"/>
    <w:link w:val="Heading2Char"/>
    <w:unhideWhenUsed/>
    <w:qFormat/>
    <w:rsid w:val="009F3C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F3CCD"/>
    <w:pPr>
      <w:keepNext/>
      <w:widowControl/>
      <w:tabs>
        <w:tab w:val="num" w:pos="720"/>
      </w:tabs>
      <w:autoSpaceDE/>
      <w:autoSpaceDN/>
      <w:adjustRightInd/>
      <w:ind w:left="720" w:hanging="720"/>
      <w:outlineLvl w:val="2"/>
    </w:pPr>
    <w:rPr>
      <w:rFonts w:ascii="TimesNewRoman" w:hAnsi="TimesNewRoman"/>
      <w:b/>
      <w:bCs/>
      <w:snapToGrid w:val="0"/>
      <w:lang w:val="en-GB"/>
    </w:rPr>
  </w:style>
  <w:style w:type="paragraph" w:styleId="Heading4">
    <w:name w:val="heading 4"/>
    <w:basedOn w:val="Normal"/>
    <w:next w:val="Normal"/>
    <w:link w:val="Heading4Char"/>
    <w:qFormat/>
    <w:rsid w:val="009F3CCD"/>
    <w:pPr>
      <w:keepNext/>
      <w:widowControl/>
      <w:tabs>
        <w:tab w:val="num" w:pos="864"/>
      </w:tabs>
      <w:autoSpaceDE/>
      <w:autoSpaceDN/>
      <w:adjustRightInd/>
      <w:ind w:left="864" w:hanging="864"/>
      <w:outlineLvl w:val="3"/>
    </w:pPr>
    <w:rPr>
      <w:rFonts w:ascii="TimesNewRoman" w:hAnsi="TimesNewRoman"/>
      <w:i/>
      <w:iCs/>
      <w:snapToGrid w:val="0"/>
      <w:lang w:val="en-GB"/>
    </w:rPr>
  </w:style>
  <w:style w:type="paragraph" w:styleId="Heading50">
    <w:name w:val="heading 5"/>
    <w:basedOn w:val="Normal"/>
    <w:next w:val="Normal"/>
    <w:link w:val="Heading5Char"/>
    <w:qFormat/>
    <w:rsid w:val="009F3CCD"/>
    <w:pPr>
      <w:keepNext/>
      <w:widowControl/>
      <w:tabs>
        <w:tab w:val="left" w:pos="709"/>
        <w:tab w:val="num" w:pos="1008"/>
        <w:tab w:val="left" w:pos="1417"/>
        <w:tab w:val="left" w:pos="2126"/>
        <w:tab w:val="left" w:pos="2835"/>
      </w:tabs>
      <w:autoSpaceDE/>
      <w:autoSpaceDN/>
      <w:adjustRightInd/>
      <w:ind w:left="1008" w:hanging="1008"/>
      <w:outlineLvl w:val="4"/>
    </w:pPr>
    <w:rPr>
      <w:i/>
      <w:iCs/>
      <w:lang w:val="en-GB"/>
    </w:rPr>
  </w:style>
  <w:style w:type="paragraph" w:styleId="Heading6">
    <w:name w:val="heading 6"/>
    <w:basedOn w:val="Normal"/>
    <w:next w:val="Normal"/>
    <w:link w:val="Heading6Char"/>
    <w:qFormat/>
    <w:rsid w:val="009F3CCD"/>
    <w:pPr>
      <w:keepNext/>
      <w:widowControl/>
      <w:tabs>
        <w:tab w:val="left" w:pos="709"/>
        <w:tab w:val="num" w:pos="1152"/>
        <w:tab w:val="left" w:pos="1417"/>
        <w:tab w:val="left" w:pos="2126"/>
        <w:tab w:val="left" w:pos="2835"/>
      </w:tabs>
      <w:autoSpaceDE/>
      <w:autoSpaceDN/>
      <w:adjustRightInd/>
      <w:ind w:left="1152" w:hanging="1152"/>
      <w:outlineLvl w:val="5"/>
    </w:pPr>
    <w:rPr>
      <w:b/>
      <w:bCs/>
      <w:u w:val="single"/>
      <w:lang w:val="en-GB"/>
    </w:rPr>
  </w:style>
  <w:style w:type="paragraph" w:styleId="Heading7">
    <w:name w:val="heading 7"/>
    <w:basedOn w:val="Normal"/>
    <w:next w:val="Normal"/>
    <w:link w:val="Heading7Char"/>
    <w:qFormat/>
    <w:rsid w:val="009F3CCD"/>
    <w:pPr>
      <w:keepNext/>
      <w:widowControl/>
      <w:tabs>
        <w:tab w:val="num" w:pos="129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/>
      <w:autoSpaceDN/>
      <w:adjustRightInd/>
      <w:ind w:left="1296" w:hanging="1296"/>
      <w:jc w:val="both"/>
      <w:outlineLvl w:val="6"/>
    </w:pPr>
    <w:rPr>
      <w:b/>
      <w:bCs/>
      <w:lang w:val="en-GB"/>
    </w:rPr>
  </w:style>
  <w:style w:type="paragraph" w:styleId="Heading8">
    <w:name w:val="heading 8"/>
    <w:basedOn w:val="Normal"/>
    <w:next w:val="NormalIndent"/>
    <w:link w:val="Heading8Char"/>
    <w:qFormat/>
    <w:rsid w:val="009F3CCD"/>
    <w:pPr>
      <w:widowControl/>
      <w:autoSpaceDE/>
      <w:autoSpaceDN/>
      <w:adjustRightInd/>
      <w:ind w:left="720"/>
      <w:outlineLvl w:val="7"/>
    </w:pPr>
    <w:rPr>
      <w:i/>
      <w:sz w:val="20"/>
      <w:szCs w:val="20"/>
      <w:lang w:val="de-DE" w:eastAsia="de-DE"/>
    </w:rPr>
  </w:style>
  <w:style w:type="paragraph" w:styleId="Heading9">
    <w:name w:val="heading 9"/>
    <w:basedOn w:val="Normal"/>
    <w:next w:val="Normal"/>
    <w:link w:val="Heading9Char"/>
    <w:qFormat/>
    <w:rsid w:val="009F3CCD"/>
    <w:pPr>
      <w:keepNext/>
      <w:widowControl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31" w:color="auto"/>
      </w:pBdr>
      <w:autoSpaceDE/>
      <w:autoSpaceDN/>
      <w:adjustRightInd/>
      <w:ind w:right="680"/>
      <w:jc w:val="center"/>
      <w:outlineLvl w:val="8"/>
    </w:pPr>
    <w:rPr>
      <w:b/>
      <w:sz w:val="28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3CC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3CC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F3CCD"/>
    <w:rPr>
      <w:rFonts w:ascii="TimesNewRoman" w:eastAsia="Times New Roman" w:hAnsi="TimesNewRoman" w:cs="Times New Roman"/>
      <w:b/>
      <w:bCs/>
      <w:snapToGrid w:val="0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9F3CCD"/>
    <w:rPr>
      <w:rFonts w:ascii="TimesNewRoman" w:eastAsia="Times New Roman" w:hAnsi="TimesNewRoman" w:cs="Times New Roman"/>
      <w:i/>
      <w:iCs/>
      <w:snapToGrid w:val="0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0"/>
    <w:rsid w:val="009F3CCD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9F3CCD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9F3CCD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9F3CCD"/>
    <w:rPr>
      <w:rFonts w:ascii="Times New Roman" w:eastAsia="Times New Roman" w:hAnsi="Times New Roman" w:cs="Times New Roman"/>
      <w:i/>
      <w:sz w:val="20"/>
      <w:szCs w:val="20"/>
      <w:lang w:val="de-DE" w:eastAsia="de-DE"/>
    </w:rPr>
  </w:style>
  <w:style w:type="character" w:customStyle="1" w:styleId="Heading9Char">
    <w:name w:val="Heading 9 Char"/>
    <w:basedOn w:val="DefaultParagraphFont"/>
    <w:link w:val="Heading9"/>
    <w:rsid w:val="009F3CCD"/>
    <w:rPr>
      <w:rFonts w:ascii="Times New Roman" w:eastAsia="Times New Roman" w:hAnsi="Times New Roman" w:cs="Times New Roman"/>
      <w:b/>
      <w:sz w:val="28"/>
      <w:szCs w:val="20"/>
      <w:lang w:val="en-GB" w:eastAsia="fr-FR"/>
    </w:rPr>
  </w:style>
  <w:style w:type="paragraph" w:customStyle="1" w:styleId="Default">
    <w:name w:val="Default"/>
    <w:rsid w:val="009F3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Default"/>
    <w:next w:val="Default"/>
    <w:link w:val="BodyText2Char"/>
    <w:uiPriority w:val="99"/>
    <w:rsid w:val="009F3CCD"/>
    <w:pPr>
      <w:spacing w:after="120"/>
    </w:pPr>
    <w:rPr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rsid w:val="009F3CCD"/>
    <w:rPr>
      <w:rFonts w:ascii="Times New Roman" w:eastAsia="Times New Roman" w:hAnsi="Times New Roman" w:cs="Times New Roman"/>
      <w:sz w:val="24"/>
      <w:szCs w:val="24"/>
    </w:rPr>
  </w:style>
  <w:style w:type="paragraph" w:customStyle="1" w:styleId="TOCI">
    <w:name w:val="TOCI"/>
    <w:basedOn w:val="Default"/>
    <w:next w:val="Default"/>
    <w:uiPriority w:val="99"/>
    <w:rsid w:val="009F3CCD"/>
    <w:pPr>
      <w:spacing w:after="40"/>
    </w:pPr>
    <w:rPr>
      <w:color w:val="auto"/>
    </w:rPr>
  </w:style>
  <w:style w:type="paragraph" w:styleId="TOC1">
    <w:name w:val="toc 1"/>
    <w:basedOn w:val="Default"/>
    <w:next w:val="Default"/>
    <w:uiPriority w:val="39"/>
    <w:qFormat/>
    <w:rsid w:val="009F3CCD"/>
    <w:pPr>
      <w:spacing w:after="40"/>
    </w:pPr>
    <w:rPr>
      <w:color w:val="auto"/>
    </w:rPr>
  </w:style>
  <w:style w:type="paragraph" w:styleId="BodyTextIndent">
    <w:name w:val="Body Text Indent"/>
    <w:basedOn w:val="Default"/>
    <w:next w:val="Default"/>
    <w:link w:val="BodyTextIndentChar"/>
    <w:rsid w:val="009F3CCD"/>
    <w:pPr>
      <w:spacing w:after="120"/>
    </w:pPr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rsid w:val="009F3CCD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4"/>
    <w:basedOn w:val="Default"/>
    <w:next w:val="Default"/>
    <w:uiPriority w:val="99"/>
    <w:rsid w:val="009F3CCD"/>
    <w:rPr>
      <w:color w:val="auto"/>
    </w:rPr>
  </w:style>
  <w:style w:type="paragraph" w:styleId="BodyTextIndent3">
    <w:name w:val="Body Text Indent 3"/>
    <w:basedOn w:val="Default"/>
    <w:next w:val="Default"/>
    <w:link w:val="BodyTextIndent3Char"/>
    <w:uiPriority w:val="99"/>
    <w:rsid w:val="009F3CCD"/>
    <w:pPr>
      <w:spacing w:after="120"/>
    </w:pPr>
    <w:rPr>
      <w:color w:val="aut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F3CCD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Default"/>
    <w:next w:val="Default"/>
    <w:uiPriority w:val="99"/>
    <w:rsid w:val="009F3CCD"/>
    <w:rPr>
      <w:color w:val="auto"/>
    </w:rPr>
  </w:style>
  <w:style w:type="paragraph" w:styleId="Header">
    <w:name w:val="header"/>
    <w:basedOn w:val="Normal"/>
    <w:link w:val="HeaderChar"/>
    <w:unhideWhenUsed/>
    <w:rsid w:val="009F3CCD"/>
    <w:pPr>
      <w:widowControl/>
      <w:tabs>
        <w:tab w:val="left" w:pos="567"/>
        <w:tab w:val="center" w:pos="4320"/>
        <w:tab w:val="right" w:pos="8640"/>
      </w:tabs>
      <w:autoSpaceDE/>
      <w:autoSpaceDN/>
      <w:adjustRightInd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9F3CCD"/>
    <w:rPr>
      <w:rFonts w:ascii="Times New Roman" w:eastAsia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9F3CCD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link w:val="NoSpacing"/>
    <w:uiPriority w:val="1"/>
    <w:rsid w:val="009F3CCD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9F3C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CC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F3CCD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F3CCD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F3CC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qFormat/>
    <w:rsid w:val="009F3CCD"/>
    <w:pPr>
      <w:widowControl/>
      <w:autoSpaceDE/>
      <w:autoSpaceDN/>
      <w:adjustRightInd/>
      <w:spacing w:after="200" w:line="276" w:lineRule="auto"/>
    </w:pPr>
    <w:rPr>
      <w:rFonts w:ascii="Calibri" w:eastAsia="Calibri" w:hAnsi="Calibri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F3CC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3CCD"/>
    <w:pPr>
      <w:widowControl/>
      <w:autoSpaceDE/>
      <w:autoSpaceDN/>
      <w:adjustRightInd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3CCD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uiPriority w:val="99"/>
    <w:unhideWhenUsed/>
    <w:rsid w:val="009F3CCD"/>
    <w:rPr>
      <w:vertAlign w:val="superscript"/>
    </w:rPr>
  </w:style>
  <w:style w:type="character" w:styleId="PageNumber">
    <w:name w:val="page number"/>
    <w:basedOn w:val="DefaultParagraphFont"/>
    <w:rsid w:val="009F3CCD"/>
  </w:style>
  <w:style w:type="paragraph" w:styleId="Title">
    <w:name w:val="Title"/>
    <w:basedOn w:val="Normal"/>
    <w:next w:val="Normal"/>
    <w:link w:val="TitleChar"/>
    <w:qFormat/>
    <w:rsid w:val="009F3CCD"/>
    <w:pPr>
      <w:widowControl/>
      <w:pBdr>
        <w:bottom w:val="single" w:sz="8" w:space="4" w:color="4F81BD"/>
      </w:pBdr>
      <w:autoSpaceDE/>
      <w:autoSpaceDN/>
      <w:bidi/>
      <w:adjustRightInd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F3C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uiPriority w:val="99"/>
    <w:unhideWhenUsed/>
    <w:rsid w:val="009F3CC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F3CCD"/>
    <w:rPr>
      <w:color w:val="800080"/>
      <w:u w:val="single"/>
    </w:rPr>
  </w:style>
  <w:style w:type="paragraph" w:styleId="BodyText">
    <w:name w:val="Body Text"/>
    <w:basedOn w:val="Normal"/>
    <w:link w:val="BodyTextChar"/>
    <w:unhideWhenUsed/>
    <w:rsid w:val="009F3CCD"/>
    <w:pPr>
      <w:widowControl/>
      <w:autoSpaceDE/>
      <w:autoSpaceDN/>
      <w:adjustRightInd/>
      <w:spacing w:after="120" w:line="276" w:lineRule="auto"/>
    </w:pPr>
    <w:rPr>
      <w:rFonts w:ascii="Calibri" w:eastAsia="Calibri" w:hAnsi="Calibri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9F3CCD"/>
    <w:rPr>
      <w:rFonts w:ascii="Calibri" w:eastAsia="Calibri" w:hAnsi="Calibri" w:cs="Arial"/>
    </w:rPr>
  </w:style>
  <w:style w:type="paragraph" w:customStyle="1" w:styleId="Logo">
    <w:name w:val="Logo"/>
    <w:basedOn w:val="Normal"/>
    <w:rsid w:val="009F3CCD"/>
    <w:pPr>
      <w:widowControl/>
      <w:autoSpaceDE/>
      <w:autoSpaceDN/>
      <w:adjustRightInd/>
      <w:spacing w:before="40"/>
    </w:pPr>
    <w:rPr>
      <w:rFonts w:ascii="Arial" w:hAnsi="Arial" w:cs="Arial"/>
      <w:noProof/>
      <w:lang w:val="en-GB"/>
    </w:rPr>
  </w:style>
  <w:style w:type="table" w:styleId="MediumGrid1-Accent1">
    <w:name w:val="Medium Grid 1 Accent 1"/>
    <w:basedOn w:val="TableNormal"/>
    <w:uiPriority w:val="67"/>
    <w:rsid w:val="009F3CC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9F3CCD"/>
    <w:pPr>
      <w:widowControl/>
      <w:autoSpaceDE/>
      <w:autoSpaceDN/>
      <w:bidi/>
      <w:adjustRightInd/>
      <w:spacing w:after="200"/>
    </w:pPr>
    <w:rPr>
      <w:rFonts w:ascii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CCD"/>
    <w:rPr>
      <w:rFonts w:ascii="Calibri" w:eastAsia="Times New Roman" w:hAnsi="Calibri" w:cs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9F3CCD"/>
    <w:rPr>
      <w:sz w:val="16"/>
      <w:szCs w:val="16"/>
    </w:rPr>
  </w:style>
  <w:style w:type="paragraph" w:styleId="TableofFigures">
    <w:name w:val="table of figures"/>
    <w:basedOn w:val="Normal"/>
    <w:next w:val="Normal"/>
    <w:unhideWhenUsed/>
    <w:rsid w:val="009F3CCD"/>
    <w:pPr>
      <w:widowControl/>
      <w:autoSpaceDE/>
      <w:autoSpaceDN/>
      <w:adjustRightInd/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qFormat/>
    <w:rsid w:val="009F3CCD"/>
    <w:pPr>
      <w:keepNext/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F3CCD"/>
    <w:pPr>
      <w:widowControl/>
      <w:autoSpaceDE/>
      <w:autoSpaceDN/>
      <w:adjustRightInd/>
      <w:spacing w:after="100" w:line="276" w:lineRule="auto"/>
      <w:ind w:left="220"/>
    </w:pPr>
    <w:rPr>
      <w:rFonts w:ascii="Calibri" w:hAnsi="Calibri" w:cs="Arial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F3CCD"/>
    <w:pPr>
      <w:widowControl/>
      <w:autoSpaceDE/>
      <w:autoSpaceDN/>
      <w:adjustRightInd/>
      <w:spacing w:after="100" w:line="276" w:lineRule="auto"/>
      <w:ind w:left="440"/>
    </w:pPr>
    <w:rPr>
      <w:rFonts w:ascii="Calibri" w:hAnsi="Calibri" w:cs="Arial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3CCD"/>
    <w:pPr>
      <w:widowControl/>
      <w:autoSpaceDE/>
      <w:autoSpaceDN/>
      <w:adjustRightInd/>
      <w:spacing w:after="200" w:line="276" w:lineRule="auto"/>
    </w:pPr>
    <w:rPr>
      <w:rFonts w:ascii="Calibri" w:eastAsia="Calibri" w:hAnsi="Calibri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3CCD"/>
    <w:rPr>
      <w:rFonts w:ascii="Calibri" w:eastAsia="Calibri" w:hAnsi="Calibri" w:cs="Arial"/>
      <w:sz w:val="20"/>
      <w:szCs w:val="20"/>
    </w:rPr>
  </w:style>
  <w:style w:type="character" w:styleId="EndnoteReference">
    <w:name w:val="endnote reference"/>
    <w:uiPriority w:val="99"/>
    <w:semiHidden/>
    <w:unhideWhenUsed/>
    <w:rsid w:val="009F3CCD"/>
    <w:rPr>
      <w:vertAlign w:val="superscript"/>
    </w:rPr>
  </w:style>
  <w:style w:type="paragraph" w:styleId="TOAHeading">
    <w:name w:val="toa heading"/>
    <w:basedOn w:val="Normal"/>
    <w:next w:val="Normal"/>
    <w:semiHidden/>
    <w:rsid w:val="009F3CCD"/>
    <w:pPr>
      <w:tabs>
        <w:tab w:val="right" w:pos="9360"/>
      </w:tabs>
      <w:suppressAutoHyphens/>
      <w:autoSpaceDE/>
      <w:autoSpaceDN/>
      <w:adjustRightInd/>
    </w:pPr>
    <w:rPr>
      <w:rFonts w:ascii="Courier" w:hAnsi="Courier"/>
      <w:snapToGrid w:val="0"/>
      <w:sz w:val="20"/>
      <w:szCs w:val="20"/>
    </w:rPr>
  </w:style>
  <w:style w:type="paragraph" w:styleId="List">
    <w:name w:val="List"/>
    <w:basedOn w:val="Normal"/>
    <w:rsid w:val="009F3CCD"/>
    <w:pPr>
      <w:autoSpaceDE/>
      <w:autoSpaceDN/>
      <w:adjustRightInd/>
      <w:ind w:left="360" w:hanging="360"/>
    </w:pPr>
    <w:rPr>
      <w:rFonts w:ascii="Courier" w:hAnsi="Courier"/>
      <w:snapToGrid w:val="0"/>
      <w:sz w:val="20"/>
      <w:szCs w:val="20"/>
    </w:rPr>
  </w:style>
  <w:style w:type="paragraph" w:styleId="BodyTextIndent2">
    <w:name w:val="Body Text Indent 2"/>
    <w:basedOn w:val="Normal"/>
    <w:link w:val="BodyTextIndent2Char"/>
    <w:rsid w:val="009F3CCD"/>
    <w:pPr>
      <w:widowControl/>
      <w:tabs>
        <w:tab w:val="left" w:pos="-1440"/>
        <w:tab w:val="left" w:pos="-720"/>
        <w:tab w:val="left" w:pos="0"/>
        <w:tab w:val="left" w:pos="720"/>
        <w:tab w:val="left" w:pos="1080"/>
        <w:tab w:val="left" w:pos="4488"/>
        <w:tab w:val="right" w:leader="dot" w:pos="8041"/>
        <w:tab w:val="left" w:pos="8228"/>
        <w:tab w:val="left" w:pos="8602"/>
      </w:tabs>
      <w:suppressAutoHyphens/>
      <w:autoSpaceDE/>
      <w:autoSpaceDN/>
      <w:adjustRightInd/>
      <w:spacing w:before="20" w:after="40"/>
      <w:ind w:left="4488" w:hanging="1122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9F3CCD"/>
    <w:rPr>
      <w:rFonts w:ascii="Times New Roman" w:eastAsia="Times New Roman" w:hAnsi="Times New Roman" w:cs="Times New Roman"/>
      <w:sz w:val="20"/>
      <w:szCs w:val="24"/>
    </w:rPr>
  </w:style>
  <w:style w:type="paragraph" w:customStyle="1" w:styleId="StyleBodyText3TimesNewRoman">
    <w:name w:val="Style Body Text 3 + Times New Roman"/>
    <w:basedOn w:val="BodyText3"/>
    <w:autoRedefine/>
    <w:rsid w:val="009F3CCD"/>
    <w:pPr>
      <w:spacing w:after="0"/>
      <w:ind w:left="720"/>
    </w:pPr>
    <w:rPr>
      <w:sz w:val="22"/>
      <w:szCs w:val="20"/>
    </w:rPr>
  </w:style>
  <w:style w:type="paragraph" w:styleId="BodyText3">
    <w:name w:val="Body Text 3"/>
    <w:basedOn w:val="Normal"/>
    <w:link w:val="BodyText3Char"/>
    <w:rsid w:val="009F3CCD"/>
    <w:pPr>
      <w:widowControl/>
      <w:autoSpaceDE/>
      <w:autoSpaceDN/>
      <w:adjustRightInd/>
      <w:spacing w:after="120"/>
    </w:pPr>
    <w:rPr>
      <w:rFonts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F3CCD"/>
    <w:rPr>
      <w:rFonts w:ascii="Times New Roman" w:eastAsia="Times New Roman" w:hAnsi="Times New Roman" w:cs="Arial"/>
      <w:sz w:val="16"/>
      <w:szCs w:val="16"/>
    </w:rPr>
  </w:style>
  <w:style w:type="paragraph" w:customStyle="1" w:styleId="FigureTitle">
    <w:name w:val="Figure Title"/>
    <w:basedOn w:val="Normal"/>
    <w:autoRedefine/>
    <w:rsid w:val="009F3CCD"/>
    <w:pPr>
      <w:keepNext/>
      <w:keepLines/>
      <w:widowControl/>
      <w:tabs>
        <w:tab w:val="left" w:pos="2376"/>
      </w:tabs>
      <w:suppressAutoHyphens/>
      <w:autoSpaceDE/>
      <w:autoSpaceDN/>
      <w:adjustRightInd/>
      <w:spacing w:before="120" w:after="120" w:line="360" w:lineRule="auto"/>
      <w:jc w:val="center"/>
    </w:pPr>
    <w:rPr>
      <w:rFonts w:ascii="Times New Roman Bold" w:hAnsi="Times New Roman Bold" w:cs="Arial"/>
      <w:b/>
      <w:bCs/>
      <w:sz w:val="22"/>
      <w:szCs w:val="22"/>
    </w:rPr>
  </w:style>
  <w:style w:type="paragraph" w:customStyle="1" w:styleId="Style1">
    <w:name w:val="Style1"/>
    <w:basedOn w:val="Normal"/>
    <w:next w:val="Heading1"/>
    <w:rsid w:val="009F3CCD"/>
    <w:pPr>
      <w:widowControl/>
      <w:numPr>
        <w:numId w:val="1"/>
      </w:numPr>
      <w:autoSpaceDE/>
      <w:autoSpaceDN/>
      <w:adjustRightInd/>
      <w:spacing w:before="480" w:after="120"/>
      <w:ind w:hanging="1080"/>
    </w:pPr>
    <w:rPr>
      <w:rFonts w:ascii="Times New Roman Bold" w:hAnsi="Times New Roman Bold" w:cs="Arial"/>
      <w:b/>
      <w:caps/>
      <w:sz w:val="28"/>
      <w:szCs w:val="28"/>
    </w:rPr>
  </w:style>
  <w:style w:type="numbering" w:styleId="111111">
    <w:name w:val="Outline List 2"/>
    <w:basedOn w:val="NoList"/>
    <w:rsid w:val="009F3CCD"/>
    <w:pPr>
      <w:numPr>
        <w:numId w:val="3"/>
      </w:numPr>
    </w:pPr>
  </w:style>
  <w:style w:type="paragraph" w:customStyle="1" w:styleId="Style2">
    <w:name w:val="Style2"/>
    <w:basedOn w:val="Normal"/>
    <w:next w:val="Heading2"/>
    <w:rsid w:val="009F3CCD"/>
    <w:pPr>
      <w:widowControl/>
      <w:numPr>
        <w:ilvl w:val="1"/>
        <w:numId w:val="4"/>
      </w:numPr>
      <w:autoSpaceDE/>
      <w:autoSpaceDN/>
      <w:adjustRightInd/>
      <w:spacing w:before="240"/>
      <w:ind w:left="1080" w:hanging="1080"/>
    </w:pPr>
    <w:rPr>
      <w:rFonts w:ascii="Times New Roman Bold" w:hAnsi="Times New Roman Bold" w:cs="Arial"/>
      <w:b/>
      <w:sz w:val="28"/>
      <w:szCs w:val="28"/>
    </w:rPr>
  </w:style>
  <w:style w:type="paragraph" w:customStyle="1" w:styleId="Heading40">
    <w:name w:val="Heading # 4"/>
    <w:basedOn w:val="Heading3"/>
    <w:next w:val="Heading4"/>
    <w:rsid w:val="009F3CCD"/>
    <w:pPr>
      <w:numPr>
        <w:ilvl w:val="3"/>
        <w:numId w:val="5"/>
      </w:numPr>
      <w:tabs>
        <w:tab w:val="clear" w:pos="2160"/>
        <w:tab w:val="num" w:pos="840"/>
      </w:tabs>
      <w:spacing w:after="120"/>
      <w:ind w:left="840" w:hanging="840"/>
    </w:pPr>
    <w:rPr>
      <w:rFonts w:ascii="Times New Roman" w:hAnsi="Times New Roman" w:cs="Arial"/>
      <w:bCs w:val="0"/>
      <w:snapToGrid/>
      <w:szCs w:val="20"/>
      <w:lang w:val="en-US"/>
    </w:rPr>
  </w:style>
  <w:style w:type="paragraph" w:customStyle="1" w:styleId="Heading5">
    <w:name w:val="Heading # 5"/>
    <w:basedOn w:val="Heading3"/>
    <w:rsid w:val="009F3CCD"/>
    <w:pPr>
      <w:numPr>
        <w:ilvl w:val="4"/>
        <w:numId w:val="2"/>
      </w:numPr>
      <w:tabs>
        <w:tab w:val="num" w:pos="1200"/>
      </w:tabs>
      <w:spacing w:after="120"/>
      <w:ind w:left="1200" w:hanging="1200"/>
    </w:pPr>
    <w:rPr>
      <w:rFonts w:ascii="Times New Roman" w:hAnsi="Times New Roman" w:cs="Arial"/>
      <w:bCs w:val="0"/>
      <w:snapToGrid/>
      <w:szCs w:val="20"/>
      <w:lang w:val="en-US"/>
    </w:rPr>
  </w:style>
  <w:style w:type="paragraph" w:customStyle="1" w:styleId="Heading60">
    <w:name w:val="Heading # 6"/>
    <w:basedOn w:val="Heading5"/>
    <w:rsid w:val="009F3CCD"/>
    <w:pPr>
      <w:numPr>
        <w:ilvl w:val="5"/>
        <w:numId w:val="5"/>
      </w:numPr>
      <w:tabs>
        <w:tab w:val="clear" w:pos="3240"/>
        <w:tab w:val="num" w:pos="1200"/>
        <w:tab w:val="num" w:pos="4320"/>
      </w:tabs>
      <w:ind w:left="1200" w:hanging="1200"/>
    </w:pPr>
  </w:style>
  <w:style w:type="paragraph" w:customStyle="1" w:styleId="TableTitle">
    <w:name w:val="Table Title"/>
    <w:basedOn w:val="Normal"/>
    <w:next w:val="Normal"/>
    <w:rsid w:val="009F3CCD"/>
    <w:pPr>
      <w:keepNext/>
      <w:keepLines/>
      <w:widowControl/>
      <w:autoSpaceDE/>
      <w:autoSpaceDN/>
      <w:adjustRightInd/>
    </w:pPr>
    <w:rPr>
      <w:rFonts w:cs="Arial"/>
      <w:b/>
      <w:sz w:val="22"/>
      <w:szCs w:val="20"/>
    </w:rPr>
  </w:style>
  <w:style w:type="paragraph" w:customStyle="1" w:styleId="TableEntry">
    <w:name w:val="Table Entry"/>
    <w:basedOn w:val="Normal"/>
    <w:rsid w:val="009F3CCD"/>
    <w:pPr>
      <w:keepNext/>
      <w:keepLines/>
      <w:widowControl/>
      <w:autoSpaceDE/>
      <w:autoSpaceDN/>
      <w:adjustRightInd/>
      <w:spacing w:line="259" w:lineRule="atLeast"/>
    </w:pPr>
    <w:rPr>
      <w:rFonts w:cs="Arial"/>
      <w:sz w:val="20"/>
      <w:szCs w:val="20"/>
    </w:rPr>
  </w:style>
  <w:style w:type="paragraph" w:customStyle="1" w:styleId="TableEntryC">
    <w:name w:val="Table Entry/C"/>
    <w:basedOn w:val="TableEntry"/>
    <w:rsid w:val="009F3CCD"/>
    <w:pPr>
      <w:jc w:val="center"/>
    </w:pPr>
  </w:style>
  <w:style w:type="paragraph" w:customStyle="1" w:styleId="StyleTableEntryBold">
    <w:name w:val="Style Table Entry + Bold"/>
    <w:basedOn w:val="TableEntry"/>
    <w:rsid w:val="009F3CCD"/>
    <w:pPr>
      <w:spacing w:before="60" w:after="60" w:line="276" w:lineRule="auto"/>
    </w:pPr>
    <w:rPr>
      <w:b/>
      <w:bCs/>
      <w:sz w:val="22"/>
    </w:rPr>
  </w:style>
  <w:style w:type="paragraph" w:customStyle="1" w:styleId="C-BodyText">
    <w:name w:val="C-Body Text"/>
    <w:rsid w:val="009F3CCD"/>
    <w:pPr>
      <w:spacing w:before="12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TOC4">
    <w:name w:val="toc 4"/>
    <w:basedOn w:val="TOC1"/>
    <w:next w:val="C-BodyText"/>
    <w:uiPriority w:val="39"/>
    <w:rsid w:val="009F3CCD"/>
    <w:pPr>
      <w:widowControl/>
      <w:tabs>
        <w:tab w:val="left" w:pos="1152"/>
        <w:tab w:val="right" w:leader="dot" w:pos="8640"/>
      </w:tabs>
      <w:autoSpaceDE/>
      <w:autoSpaceDN/>
      <w:adjustRightInd/>
      <w:spacing w:before="120" w:after="0"/>
      <w:ind w:left="1152" w:right="792" w:hanging="1152"/>
    </w:pPr>
    <w:rPr>
      <w:rFonts w:cs="Arial"/>
    </w:rPr>
  </w:style>
  <w:style w:type="paragraph" w:customStyle="1" w:styleId="C-Heading1">
    <w:name w:val="C-Heading 1"/>
    <w:next w:val="C-BodyText"/>
    <w:rsid w:val="009F3CCD"/>
    <w:pPr>
      <w:keepNext/>
      <w:pageBreakBefore/>
      <w:spacing w:before="480" w:after="120" w:line="240" w:lineRule="auto"/>
      <w:ind w:left="1080" w:hanging="1080"/>
      <w:outlineLvl w:val="0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customStyle="1" w:styleId="C-Heading2">
    <w:name w:val="C-Heading 2"/>
    <w:next w:val="C-BodyText"/>
    <w:rsid w:val="009F3CCD"/>
    <w:pPr>
      <w:keepNext/>
      <w:spacing w:before="240" w:after="0" w:line="240" w:lineRule="auto"/>
      <w:ind w:left="1080" w:hanging="1080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-Heading3">
    <w:name w:val="C-Heading 3"/>
    <w:next w:val="C-BodyText"/>
    <w:rsid w:val="009F3CCD"/>
    <w:pPr>
      <w:keepNext/>
      <w:spacing w:before="240" w:after="0" w:line="240" w:lineRule="auto"/>
      <w:ind w:left="1080" w:hanging="1080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-Heading4">
    <w:name w:val="C-Heading 4"/>
    <w:next w:val="C-BodyText"/>
    <w:rsid w:val="009F3CCD"/>
    <w:pPr>
      <w:keepNext/>
      <w:spacing w:before="240" w:after="0" w:line="240" w:lineRule="auto"/>
      <w:ind w:left="1080" w:hanging="108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-Heading5">
    <w:name w:val="C-Heading 5"/>
    <w:next w:val="C-BodyText"/>
    <w:rsid w:val="009F3CCD"/>
    <w:pPr>
      <w:keepNext/>
      <w:spacing w:before="240" w:after="0" w:line="240" w:lineRule="auto"/>
      <w:ind w:left="1080" w:hanging="108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-Heading6">
    <w:name w:val="C-Heading 6"/>
    <w:next w:val="C-BodyText"/>
    <w:rsid w:val="009F3CCD"/>
    <w:pPr>
      <w:keepNext/>
      <w:spacing w:before="240" w:after="0" w:line="240" w:lineRule="auto"/>
      <w:ind w:left="1080" w:hanging="1080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-BodyTextIndent">
    <w:name w:val="C-Body Text Indent"/>
    <w:rsid w:val="009F3CCD"/>
    <w:pPr>
      <w:spacing w:before="120" w:after="120" w:line="280" w:lineRule="atLeast"/>
      <w:ind w:left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-Bullet">
    <w:name w:val="C-Bullet"/>
    <w:rsid w:val="009F3CCD"/>
    <w:pPr>
      <w:numPr>
        <w:numId w:val="7"/>
      </w:numPr>
      <w:tabs>
        <w:tab w:val="clear" w:pos="1080"/>
      </w:tabs>
      <w:spacing w:before="12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-BulletIndented">
    <w:name w:val="C-Bullet Indented"/>
    <w:rsid w:val="009F3CCD"/>
    <w:pPr>
      <w:numPr>
        <w:numId w:val="8"/>
      </w:numPr>
      <w:spacing w:before="120" w:after="120" w:line="280" w:lineRule="atLeast"/>
    </w:pPr>
    <w:rPr>
      <w:rFonts w:ascii="Times New Roman" w:eastAsia="Times New Roman" w:hAnsi="Times New Roman" w:cs="Arial"/>
      <w:sz w:val="24"/>
      <w:szCs w:val="20"/>
    </w:rPr>
  </w:style>
  <w:style w:type="paragraph" w:customStyle="1" w:styleId="C-TableHeader">
    <w:name w:val="C-Table Header"/>
    <w:next w:val="C-TableText"/>
    <w:rsid w:val="009F3CCD"/>
    <w:pPr>
      <w:keepNext/>
      <w:spacing w:before="60" w:after="6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C-TableText">
    <w:name w:val="C-Table Text"/>
    <w:rsid w:val="009F3CCD"/>
    <w:pPr>
      <w:spacing w:before="60" w:after="6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-TableFootnote">
    <w:name w:val="C-Table Footnote"/>
    <w:next w:val="C-BodyText"/>
    <w:rsid w:val="009F3CCD"/>
    <w:pPr>
      <w:tabs>
        <w:tab w:val="left" w:pos="432"/>
      </w:tabs>
      <w:spacing w:after="0" w:line="240" w:lineRule="auto"/>
      <w:ind w:left="432" w:hanging="432"/>
    </w:pPr>
    <w:rPr>
      <w:rFonts w:ascii="Times New Roman" w:eastAsia="Times New Roman" w:hAnsi="Times New Roman" w:cs="Arial"/>
      <w:sz w:val="20"/>
      <w:szCs w:val="20"/>
    </w:rPr>
  </w:style>
  <w:style w:type="paragraph" w:styleId="TOC5">
    <w:name w:val="toc 5"/>
    <w:basedOn w:val="TOC1"/>
    <w:next w:val="C-BodyText"/>
    <w:uiPriority w:val="39"/>
    <w:rsid w:val="009F3CCD"/>
    <w:pPr>
      <w:widowControl/>
      <w:tabs>
        <w:tab w:val="left" w:pos="1152"/>
        <w:tab w:val="right" w:leader="dot" w:pos="8640"/>
      </w:tabs>
      <w:autoSpaceDE/>
      <w:autoSpaceDN/>
      <w:adjustRightInd/>
      <w:spacing w:before="120" w:after="0"/>
      <w:ind w:left="1152" w:right="792" w:hanging="1152"/>
    </w:pPr>
    <w:rPr>
      <w:rFonts w:cs="Arial"/>
    </w:rPr>
  </w:style>
  <w:style w:type="paragraph" w:styleId="TOC6">
    <w:name w:val="toc 6"/>
    <w:basedOn w:val="TOC1"/>
    <w:next w:val="C-BodyText"/>
    <w:uiPriority w:val="39"/>
    <w:rsid w:val="009F3CCD"/>
    <w:pPr>
      <w:widowControl/>
      <w:tabs>
        <w:tab w:val="left" w:pos="1152"/>
        <w:tab w:val="right" w:leader="dot" w:pos="8640"/>
      </w:tabs>
      <w:autoSpaceDE/>
      <w:autoSpaceDN/>
      <w:adjustRightInd/>
      <w:spacing w:before="120" w:after="0"/>
      <w:ind w:left="1152" w:right="792" w:hanging="1152"/>
    </w:pPr>
    <w:rPr>
      <w:rFonts w:cs="Arial"/>
    </w:rPr>
  </w:style>
  <w:style w:type="paragraph" w:styleId="TOC7">
    <w:name w:val="toc 7"/>
    <w:basedOn w:val="TOC1"/>
    <w:next w:val="C-BodyText"/>
    <w:uiPriority w:val="39"/>
    <w:rsid w:val="009F3CCD"/>
    <w:pPr>
      <w:widowControl/>
      <w:tabs>
        <w:tab w:val="left" w:pos="1152"/>
        <w:tab w:val="right" w:leader="dot" w:pos="8640"/>
      </w:tabs>
      <w:autoSpaceDE/>
      <w:autoSpaceDN/>
      <w:adjustRightInd/>
      <w:spacing w:before="120" w:after="0"/>
      <w:ind w:left="1152" w:right="792" w:hanging="1152"/>
    </w:pPr>
    <w:rPr>
      <w:rFonts w:cs="Arial"/>
    </w:rPr>
  </w:style>
  <w:style w:type="paragraph" w:styleId="TOC8">
    <w:name w:val="toc 8"/>
    <w:basedOn w:val="TOC1"/>
    <w:next w:val="C-BodyText"/>
    <w:uiPriority w:val="39"/>
    <w:rsid w:val="009F3CCD"/>
    <w:pPr>
      <w:widowControl/>
      <w:tabs>
        <w:tab w:val="left" w:pos="1152"/>
        <w:tab w:val="right" w:leader="dot" w:pos="8640"/>
      </w:tabs>
      <w:autoSpaceDE/>
      <w:autoSpaceDN/>
      <w:adjustRightInd/>
      <w:spacing w:before="120" w:after="0"/>
      <w:ind w:left="1152" w:right="792" w:hanging="1152"/>
    </w:pPr>
    <w:rPr>
      <w:rFonts w:cs="Arial"/>
    </w:rPr>
  </w:style>
  <w:style w:type="paragraph" w:styleId="TOC9">
    <w:name w:val="toc 9"/>
    <w:basedOn w:val="TOC1"/>
    <w:next w:val="C-BodyText"/>
    <w:uiPriority w:val="39"/>
    <w:rsid w:val="009F3CCD"/>
    <w:pPr>
      <w:widowControl/>
      <w:tabs>
        <w:tab w:val="left" w:pos="1152"/>
        <w:tab w:val="right" w:leader="dot" w:pos="8640"/>
      </w:tabs>
      <w:autoSpaceDE/>
      <w:autoSpaceDN/>
      <w:adjustRightInd/>
      <w:spacing w:before="120" w:after="0"/>
      <w:ind w:left="1152" w:right="792" w:hanging="1152"/>
    </w:pPr>
    <w:rPr>
      <w:rFonts w:cs="Arial"/>
    </w:rPr>
  </w:style>
  <w:style w:type="paragraph" w:customStyle="1" w:styleId="C-TOCTitle">
    <w:name w:val="C-TOC Title"/>
    <w:next w:val="C-BodyText"/>
    <w:rsid w:val="009F3CCD"/>
    <w:p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customStyle="1" w:styleId="C-CaptionContinued">
    <w:name w:val="C-Caption Continued"/>
    <w:next w:val="C-BodyText"/>
    <w:rsid w:val="009F3CCD"/>
    <w:pPr>
      <w:keepNext/>
      <w:spacing w:before="120" w:after="120" w:line="280" w:lineRule="atLeast"/>
      <w:ind w:left="1440" w:hanging="1440"/>
    </w:pPr>
    <w:rPr>
      <w:rFonts w:ascii="Times New Roman" w:eastAsia="Times New Roman" w:hAnsi="Times New Roman" w:cs="Arial"/>
      <w:b/>
      <w:sz w:val="24"/>
      <w:szCs w:val="20"/>
    </w:rPr>
  </w:style>
  <w:style w:type="paragraph" w:customStyle="1" w:styleId="C-Heading7">
    <w:name w:val="C-Heading 7"/>
    <w:next w:val="C-BodyText"/>
    <w:rsid w:val="009F3CCD"/>
    <w:pPr>
      <w:keepNext/>
      <w:spacing w:before="240" w:after="0" w:line="240" w:lineRule="auto"/>
      <w:ind w:left="1080" w:hanging="1080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-Heading8">
    <w:name w:val="C-Heading 8"/>
    <w:next w:val="C-BodyText"/>
    <w:rsid w:val="009F3CCD"/>
    <w:pPr>
      <w:keepNext/>
      <w:spacing w:before="240" w:after="0" w:line="240" w:lineRule="auto"/>
      <w:ind w:left="1080" w:hanging="1080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-Heading9">
    <w:name w:val="C-Heading 9"/>
    <w:next w:val="C-BodyText"/>
    <w:rsid w:val="009F3CCD"/>
    <w:pPr>
      <w:keepNext/>
      <w:spacing w:before="240" w:after="0" w:line="240" w:lineRule="auto"/>
      <w:ind w:left="1080" w:hanging="1080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-NumberedList">
    <w:name w:val="C-Numbered List"/>
    <w:rsid w:val="009F3CCD"/>
    <w:pPr>
      <w:numPr>
        <w:numId w:val="6"/>
      </w:numPr>
      <w:spacing w:before="12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-InstructionText">
    <w:name w:val="C-Instruction Text"/>
    <w:rsid w:val="009F3CCD"/>
    <w:pPr>
      <w:spacing w:before="120" w:after="120" w:line="280" w:lineRule="atLeast"/>
    </w:pPr>
    <w:rPr>
      <w:rFonts w:ascii="Times New Roman" w:eastAsia="Times New Roman" w:hAnsi="Times New Roman" w:cs="Times New Roman"/>
      <w:vanish/>
      <w:color w:val="FF0000"/>
      <w:sz w:val="24"/>
      <w:szCs w:val="24"/>
    </w:rPr>
  </w:style>
  <w:style w:type="paragraph" w:customStyle="1" w:styleId="C-Title">
    <w:name w:val="C-Title"/>
    <w:next w:val="C-BodyText"/>
    <w:rsid w:val="009F3CCD"/>
    <w:p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F3CCD"/>
    <w:pPr>
      <w:bidi w:val="0"/>
      <w:spacing w:after="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3CCD"/>
    <w:rPr>
      <w:rFonts w:ascii="Times New Roman" w:eastAsia="Times New Roman" w:hAnsi="Times New Roman" w:cs="Arial"/>
      <w:b/>
      <w:bCs/>
      <w:sz w:val="20"/>
      <w:szCs w:val="20"/>
    </w:rPr>
  </w:style>
  <w:style w:type="paragraph" w:customStyle="1" w:styleId="CM10">
    <w:name w:val="CM10"/>
    <w:basedOn w:val="Default"/>
    <w:next w:val="Default"/>
    <w:uiPriority w:val="99"/>
    <w:rsid w:val="009F3CC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9F3CCD"/>
    <w:rPr>
      <w:rFonts w:ascii="Arial" w:hAnsi="Arial" w:cs="Arial"/>
      <w:color w:val="auto"/>
    </w:rPr>
  </w:style>
  <w:style w:type="paragraph" w:customStyle="1" w:styleId="CM77">
    <w:name w:val="CM77"/>
    <w:basedOn w:val="Default"/>
    <w:next w:val="Default"/>
    <w:uiPriority w:val="99"/>
    <w:rsid w:val="009F3CCD"/>
    <w:pPr>
      <w:spacing w:after="2540"/>
    </w:pPr>
    <w:rPr>
      <w:rFonts w:ascii="Arial" w:hAnsi="Arial" w:cs="Arial"/>
      <w:color w:val="auto"/>
    </w:rPr>
  </w:style>
  <w:style w:type="paragraph" w:styleId="Revision">
    <w:name w:val="Revision"/>
    <w:hidden/>
    <w:uiPriority w:val="99"/>
    <w:semiHidden/>
    <w:rsid w:val="009F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34">
    <w:name w:val="CM34"/>
    <w:basedOn w:val="Default"/>
    <w:next w:val="Default"/>
    <w:uiPriority w:val="99"/>
    <w:rsid w:val="009F3CCD"/>
    <w:pPr>
      <w:spacing w:after="250"/>
    </w:pPr>
    <w:rPr>
      <w:rFonts w:ascii="FTJJCE+TimesNewRomanPSMT" w:hAnsi="FTJJCE+TimesNewRomanPSMT" w:cs="Arial"/>
      <w:color w:val="auto"/>
    </w:rPr>
  </w:style>
  <w:style w:type="character" w:customStyle="1" w:styleId="inlinetext">
    <w:name w:val="inline_text"/>
    <w:basedOn w:val="DefaultParagraphFont"/>
    <w:rsid w:val="009F3CCD"/>
  </w:style>
  <w:style w:type="paragraph" w:customStyle="1" w:styleId="CM23">
    <w:name w:val="CM23"/>
    <w:basedOn w:val="Normal"/>
    <w:next w:val="Normal"/>
    <w:uiPriority w:val="99"/>
    <w:rsid w:val="009F3CCD"/>
    <w:pPr>
      <w:spacing w:after="118"/>
    </w:pPr>
    <w:rPr>
      <w:rFonts w:ascii="Lucida Grande" w:hAnsi="Lucida Grande" w:cs="Arial"/>
    </w:rPr>
  </w:style>
  <w:style w:type="paragraph" w:customStyle="1" w:styleId="CM24">
    <w:name w:val="CM24"/>
    <w:basedOn w:val="Normal"/>
    <w:next w:val="Normal"/>
    <w:uiPriority w:val="99"/>
    <w:rsid w:val="009F3CCD"/>
    <w:pPr>
      <w:spacing w:after="240"/>
    </w:pPr>
    <w:rPr>
      <w:rFonts w:ascii="Lucida Grande" w:hAnsi="Lucida Grande" w:cs="Arial"/>
    </w:rPr>
  </w:style>
  <w:style w:type="character" w:customStyle="1" w:styleId="apple-converted-space">
    <w:name w:val="apple-converted-space"/>
    <w:rsid w:val="009F3CCD"/>
  </w:style>
  <w:style w:type="table" w:customStyle="1" w:styleId="TableGrid1">
    <w:name w:val="Table Grid1"/>
    <w:basedOn w:val="TableNormal"/>
    <w:next w:val="TableGrid"/>
    <w:uiPriority w:val="39"/>
    <w:rsid w:val="009F3CC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al"/>
    <w:link w:val="BodytextAgencyChar"/>
    <w:qFormat/>
    <w:rsid w:val="009F3CCD"/>
    <w:pPr>
      <w:widowControl/>
      <w:autoSpaceDE/>
      <w:autoSpaceDN/>
      <w:adjustRightInd/>
      <w:spacing w:after="140" w:line="280" w:lineRule="atLeast"/>
    </w:pPr>
    <w:rPr>
      <w:rFonts w:ascii="Verdana" w:eastAsia="Verdana" w:hAnsi="Verdana"/>
      <w:sz w:val="18"/>
      <w:szCs w:val="18"/>
      <w:lang w:val="en-GB" w:eastAsia="en-GB"/>
    </w:rPr>
  </w:style>
  <w:style w:type="character" w:customStyle="1" w:styleId="BodytextAgencyChar">
    <w:name w:val="Body text (Agency) Char"/>
    <w:link w:val="BodytextAgency"/>
    <w:rsid w:val="009F3CCD"/>
    <w:rPr>
      <w:rFonts w:ascii="Verdana" w:eastAsia="Verdana" w:hAnsi="Verdana" w:cs="Times New Roman"/>
      <w:sz w:val="18"/>
      <w:szCs w:val="18"/>
      <w:lang w:val="en-GB" w:eastAsia="en-GB"/>
    </w:rPr>
  </w:style>
  <w:style w:type="table" w:customStyle="1" w:styleId="TableGrid2">
    <w:name w:val="Table Grid2"/>
    <w:basedOn w:val="TableNormal"/>
    <w:next w:val="TableGrid"/>
    <w:uiPriority w:val="39"/>
    <w:rsid w:val="00864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088B3B5014043ABF64D52B140FCC0" ma:contentTypeVersion="3" ma:contentTypeDescription="Create a new document." ma:contentTypeScope="" ma:versionID="1c6c8adfc323f834bd27aeed74aed9d7">
  <xsd:schema xmlns:xsd="http://www.w3.org/2001/XMLSchema" xmlns:xs="http://www.w3.org/2001/XMLSchema" xmlns:p="http://schemas.microsoft.com/office/2006/metadata/properties" xmlns:ns2="74ff3e2f-ad8d-4fd1-87c5-5307f135ea7c" targetNamespace="http://schemas.microsoft.com/office/2006/metadata/properties" ma:root="true" ma:fieldsID="82cdf5d340061aba7968e9ca3b517d2e" ns2:_="">
    <xsd:import namespace="74ff3e2f-ad8d-4fd1-87c5-5307f135ea7c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Category" minOccurs="0"/>
                <xsd:element ref="ns2: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f3e2f-ad8d-4fd1-87c5-5307f135ea7c" elementFormDefault="qualified">
    <xsd:import namespace="http://schemas.microsoft.com/office/2006/documentManagement/types"/>
    <xsd:import namespace="http://schemas.microsoft.com/office/infopath/2007/PartnerControls"/>
    <xsd:element name="Date" ma:index="8" nillable="true" ma:displayName="Date" ma:format="DateOnly" ma:internalName="Date">
      <xsd:simpleType>
        <xsd:restriction base="dms:DateTime"/>
      </xsd:simpleType>
    </xsd:element>
    <xsd:element name="Category" ma:index="9" nillable="true" ma:displayName="Category" ma:list="{cd8e6215-1678-43b1-8e68-24f6a7e78483}" ma:internalName="Category" ma:showField="Title">
      <xsd:simpleType>
        <xsd:restriction base="dms:Lookup"/>
      </xsd:simpleType>
    </xsd:element>
    <xsd:element name="Archive" ma:index="10" nillable="true" ma:displayName="Archive" ma:default="0" ma:internalName="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74ff3e2f-ad8d-4fd1-87c5-5307f135ea7c">2018-09-29T21:00:00+00:00</Date>
    <Category xmlns="74ff3e2f-ad8d-4fd1-87c5-5307f135ea7c" xsi:nil="true"/>
    <Archive xmlns="74ff3e2f-ad8d-4fd1-87c5-5307f135ea7c">false</Archive>
  </documentManagement>
</p:properties>
</file>

<file path=customXml/itemProps1.xml><?xml version="1.0" encoding="utf-8"?>
<ds:datastoreItem xmlns:ds="http://schemas.openxmlformats.org/officeDocument/2006/customXml" ds:itemID="{C75875CC-7993-4D98-8DAB-43E904AFDF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D26FA3-1205-4A8C-BA5B-7D88D277A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f3e2f-ad8d-4fd1-87c5-5307f135e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D3658E-76D1-47C0-9EA2-4F965B452F05}">
  <ds:schemaRefs>
    <ds:schemaRef ds:uri="http://schemas.microsoft.com/office/2006/metadata/properties"/>
    <ds:schemaRef ds:uri="http://schemas.microsoft.com/office/infopath/2007/PartnerControls"/>
    <ds:schemaRef ds:uri="74ff3e2f-ad8d-4fd1-87c5-5307f135ea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Tables mentioned in the GCC data Requirements for Human Drugs Submission  </vt:lpstr>
    </vt:vector>
  </TitlesOfParts>
  <Company>SFDA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Tables mentioned in the GCC data Requirements for Human Drugs Submission</dc:title>
  <dc:subject/>
  <dc:creator>Nawaf M. Almutairi</dc:creator>
  <cp:keywords/>
  <dc:description/>
  <cp:lastModifiedBy>Abdulelah A. Al-Jallal</cp:lastModifiedBy>
  <cp:revision>2</cp:revision>
  <dcterms:created xsi:type="dcterms:W3CDTF">2021-04-27T13:16:00Z</dcterms:created>
  <dcterms:modified xsi:type="dcterms:W3CDTF">2021-04-27T13:16:00Z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0x0101006AF088B3B5014043ABF64D52B140FCC0</vt:lpwstr>
  </property>
</Properties>
</file>