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A1" w:rsidRPr="007775B6" w:rsidRDefault="00273EA1" w:rsidP="00273EA1">
      <w:pPr>
        <w:tabs>
          <w:tab w:val="left" w:pos="7305"/>
        </w:tabs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BA7D30">
        <w:rPr>
          <w:noProof/>
        </w:rPr>
        <w:drawing>
          <wp:anchor distT="0" distB="0" distL="114300" distR="114300" simplePos="0" relativeHeight="251659264" behindDoc="0" locked="0" layoutInCell="1" allowOverlap="1" wp14:anchorId="3FF26353" wp14:editId="50D945B6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2868997" cy="648268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ات الهيئة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997" cy="648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3EA1" w:rsidRDefault="00273EA1" w:rsidP="00273EA1">
      <w:pPr>
        <w:pStyle w:val="ListParagraph"/>
        <w:bidi/>
        <w:ind w:left="360"/>
        <w:jc w:val="both"/>
        <w:rPr>
          <w:rFonts w:ascii="Sakkal Majalla" w:hAnsi="Sakkal Majalla" w:cs="Sakkal Majalla"/>
          <w:b/>
          <w:bCs/>
          <w:color w:val="44546A" w:themeColor="text2"/>
          <w:sz w:val="28"/>
          <w:szCs w:val="28"/>
        </w:rPr>
      </w:pPr>
    </w:p>
    <w:p w:rsidR="00273EA1" w:rsidRDefault="00273EA1" w:rsidP="00273EA1">
      <w:pPr>
        <w:pStyle w:val="ListParagraph"/>
        <w:bidi/>
        <w:ind w:left="360"/>
        <w:jc w:val="both"/>
        <w:rPr>
          <w:rFonts w:ascii="Sakkal Majalla" w:hAnsi="Sakkal Majalla" w:cs="Sakkal Majalla"/>
          <w:b/>
          <w:bCs/>
          <w:color w:val="44546A" w:themeColor="text2"/>
          <w:sz w:val="28"/>
          <w:szCs w:val="28"/>
        </w:rPr>
      </w:pPr>
    </w:p>
    <w:p w:rsidR="00273EA1" w:rsidRPr="00273EA1" w:rsidRDefault="00273EA1" w:rsidP="00273EA1">
      <w:pPr>
        <w:pStyle w:val="ListParagraph"/>
        <w:bidi/>
        <w:ind w:left="360"/>
        <w:jc w:val="center"/>
        <w:rPr>
          <w:rFonts w:ascii="Sakkal Majalla" w:hAnsi="Sakkal Majalla" w:cs="Sakkal Majalla"/>
          <w:b/>
          <w:bCs/>
          <w:color w:val="44546A" w:themeColor="text2"/>
          <w:sz w:val="28"/>
          <w:szCs w:val="28"/>
        </w:rPr>
      </w:pPr>
      <w:r w:rsidRPr="00273EA1">
        <w:rPr>
          <w:rFonts w:ascii="Sakkal Majalla" w:hAnsi="Sakkal Majalla" w:cs="Sakkal Majalla"/>
          <w:b/>
          <w:bCs/>
          <w:color w:val="44546A" w:themeColor="text2"/>
          <w:sz w:val="28"/>
          <w:szCs w:val="28"/>
          <w:rtl/>
        </w:rPr>
        <w:t>الملحلق رقم (</w:t>
      </w:r>
      <w:r w:rsidRPr="00273EA1">
        <w:rPr>
          <w:rFonts w:ascii="Sakkal Majalla" w:hAnsi="Sakkal Majalla" w:cs="Sakkal Majalla" w:hint="cs"/>
          <w:b/>
          <w:bCs/>
          <w:color w:val="44546A" w:themeColor="text2"/>
          <w:sz w:val="28"/>
          <w:szCs w:val="28"/>
          <w:rtl/>
        </w:rPr>
        <w:t>2</w:t>
      </w:r>
      <w:r w:rsidRPr="00273EA1">
        <w:rPr>
          <w:rFonts w:ascii="Sakkal Majalla" w:hAnsi="Sakkal Majalla" w:cs="Sakkal Majalla"/>
          <w:b/>
          <w:bCs/>
          <w:color w:val="44546A" w:themeColor="text2"/>
          <w:sz w:val="28"/>
          <w:szCs w:val="28"/>
          <w:rtl/>
        </w:rPr>
        <w:t xml:space="preserve">) تعهد </w:t>
      </w:r>
      <w:r w:rsidRPr="00273EA1">
        <w:rPr>
          <w:rFonts w:ascii="Sakkal Majalla" w:hAnsi="Sakkal Majalla" w:cs="Sakkal Majalla" w:hint="cs"/>
          <w:b/>
          <w:bCs/>
          <w:color w:val="44546A" w:themeColor="text2"/>
          <w:sz w:val="28"/>
          <w:szCs w:val="28"/>
          <w:rtl/>
        </w:rPr>
        <w:t>الموافقة على</w:t>
      </w:r>
      <w:r w:rsidRPr="00273EA1">
        <w:rPr>
          <w:rFonts w:ascii="Sakkal Majalla" w:hAnsi="Sakkal Majalla" w:cs="Sakkal Majalla"/>
          <w:b/>
          <w:bCs/>
          <w:color w:val="44546A" w:themeColor="text2"/>
          <w:sz w:val="28"/>
          <w:szCs w:val="28"/>
          <w:rtl/>
        </w:rPr>
        <w:t xml:space="preserve"> دعاية أو إعلان</w:t>
      </w:r>
      <w:r w:rsidRPr="00273EA1">
        <w:rPr>
          <w:rFonts w:ascii="Sakkal Majalla" w:hAnsi="Sakkal Majalla" w:cs="Sakkal Majalla"/>
          <w:b/>
          <w:bCs/>
          <w:color w:val="44546A" w:themeColor="text2"/>
          <w:sz w:val="28"/>
          <w:szCs w:val="28"/>
        </w:rPr>
        <w:t xml:space="preserve"> </w:t>
      </w:r>
      <w:r>
        <w:rPr>
          <w:rFonts w:ascii="Sakkal Majalla" w:hAnsi="Sakkal Majalla" w:cs="Sakkal Majalla" w:hint="cs"/>
          <w:b/>
          <w:bCs/>
          <w:color w:val="44546A" w:themeColor="text2"/>
          <w:sz w:val="28"/>
          <w:szCs w:val="28"/>
          <w:rtl/>
        </w:rPr>
        <w:t>م</w:t>
      </w:r>
      <w:r w:rsidRPr="00273EA1">
        <w:rPr>
          <w:rFonts w:ascii="Sakkal Majalla" w:hAnsi="Sakkal Majalla" w:cs="Sakkal Majalla"/>
          <w:b/>
          <w:bCs/>
          <w:color w:val="44546A" w:themeColor="text2"/>
          <w:sz w:val="28"/>
          <w:szCs w:val="28"/>
          <w:rtl/>
        </w:rPr>
        <w:t>وجه</w:t>
      </w:r>
      <w:r w:rsidRPr="00273EA1">
        <w:rPr>
          <w:rFonts w:ascii="Sakkal Majalla" w:hAnsi="Sakkal Majalla" w:cs="Sakkal Majalla" w:hint="cs"/>
          <w:b/>
          <w:bCs/>
          <w:color w:val="44546A" w:themeColor="text2"/>
          <w:sz w:val="28"/>
          <w:szCs w:val="28"/>
          <w:rtl/>
        </w:rPr>
        <w:t>ة</w:t>
      </w:r>
      <w:r w:rsidRPr="00273EA1">
        <w:rPr>
          <w:rFonts w:ascii="Sakkal Majalla" w:hAnsi="Sakkal Majalla" w:cs="Sakkal Majalla"/>
          <w:b/>
          <w:bCs/>
          <w:color w:val="44546A" w:themeColor="text2"/>
          <w:sz w:val="28"/>
          <w:szCs w:val="28"/>
          <w:rtl/>
        </w:rPr>
        <w:t xml:space="preserve"> للمست</w:t>
      </w:r>
      <w:r w:rsidRPr="00273EA1">
        <w:rPr>
          <w:rFonts w:ascii="Sakkal Majalla" w:hAnsi="Sakkal Majalla" w:cs="Sakkal Majalla" w:hint="cs"/>
          <w:b/>
          <w:bCs/>
          <w:color w:val="44546A" w:themeColor="text2"/>
          <w:sz w:val="28"/>
          <w:szCs w:val="28"/>
          <w:rtl/>
        </w:rPr>
        <w:t>ه</w:t>
      </w:r>
      <w:r w:rsidRPr="00273EA1">
        <w:rPr>
          <w:rFonts w:ascii="Sakkal Majalla" w:hAnsi="Sakkal Majalla" w:cs="Sakkal Majalla"/>
          <w:b/>
          <w:bCs/>
          <w:color w:val="44546A" w:themeColor="text2"/>
          <w:sz w:val="28"/>
          <w:szCs w:val="28"/>
          <w:rtl/>
        </w:rPr>
        <w:t>لكين لمستحضر صيدلاني أو عشبي</w:t>
      </w:r>
      <w:r w:rsidRPr="00273EA1">
        <w:rPr>
          <w:rFonts w:ascii="Sakkal Majalla" w:hAnsi="Sakkal Majalla" w:cs="Sakkal Majalla" w:hint="cs"/>
          <w:b/>
          <w:bCs/>
          <w:color w:val="44546A" w:themeColor="text2"/>
          <w:sz w:val="28"/>
          <w:szCs w:val="28"/>
          <w:rtl/>
        </w:rPr>
        <w:t xml:space="preserve"> أو صحي</w:t>
      </w:r>
      <w:r w:rsidRPr="00273EA1">
        <w:rPr>
          <w:rFonts w:ascii="Sakkal Majalla" w:hAnsi="Sakkal Majalla" w:cs="Sakkal Majalla"/>
          <w:b/>
          <w:bCs/>
          <w:color w:val="44546A" w:themeColor="text2"/>
          <w:sz w:val="28"/>
          <w:szCs w:val="28"/>
          <w:rtl/>
        </w:rPr>
        <w:t xml:space="preserve"> غير وصفي</w:t>
      </w:r>
    </w:p>
    <w:p w:rsidR="00273EA1" w:rsidRPr="002C2867" w:rsidRDefault="00273EA1" w:rsidP="00273EA1">
      <w:pPr>
        <w:ind w:left="720"/>
        <w:jc w:val="both"/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</w:p>
    <w:p w:rsidR="00273EA1" w:rsidRPr="002C2867" w:rsidRDefault="00273EA1" w:rsidP="00273EA1">
      <w:pPr>
        <w:bidi/>
        <w:spacing w:after="0"/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>السادة / الهيئة العامة للغذاء والدواء</w:t>
      </w:r>
      <w:r w:rsidRPr="002C2867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ab/>
        <w:t xml:space="preserve">       </w:t>
      </w:r>
      <w:r w:rsidRPr="002C2867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ab/>
      </w:r>
      <w:r w:rsidRPr="002C2867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ab/>
        <w:t xml:space="preserve">                          </w:t>
      </w:r>
      <w:r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 xml:space="preserve">                 المحترمون</w:t>
      </w:r>
    </w:p>
    <w:p w:rsidR="00273EA1" w:rsidRPr="002C2867" w:rsidRDefault="00273EA1" w:rsidP="00273EA1">
      <w:pPr>
        <w:bidi/>
        <w:spacing w:after="0"/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  <w:r w:rsidRPr="002C2867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السلام عليكم ورحمة الله وبركاته، وبعد:</w:t>
      </w:r>
    </w:p>
    <w:p w:rsidR="00273EA1" w:rsidRPr="002C2867" w:rsidRDefault="00273EA1" w:rsidP="00273EA1">
      <w:pPr>
        <w:bidi/>
        <w:spacing w:after="0"/>
        <w:rPr>
          <w:rFonts w:ascii="Sakkal Majalla" w:hAnsi="Sakkal Majalla" w:cs="Sakkal Majalla"/>
          <w:color w:val="000000"/>
          <w:sz w:val="28"/>
          <w:szCs w:val="28"/>
          <w:rtl/>
        </w:rPr>
      </w:pPr>
      <w:r w:rsidRPr="002C2867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                                </w:t>
      </w:r>
    </w:p>
    <w:p w:rsidR="00273EA1" w:rsidRPr="002C2867" w:rsidRDefault="00273EA1" w:rsidP="00273EA1">
      <w:pPr>
        <w:bidi/>
        <w:spacing w:after="0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 w:rsidRPr="002C2867">
        <w:rPr>
          <w:rFonts w:ascii="Sakkal Majalla" w:hAnsi="Sakkal Majalla" w:cs="Sakkal Majalla"/>
          <w:color w:val="000000"/>
          <w:sz w:val="28"/>
          <w:szCs w:val="28"/>
          <w:rtl/>
        </w:rPr>
        <w:t xml:space="preserve">بالإشارة إلى الطلب المرفق والمتضمن </w:t>
      </w:r>
      <w:r w:rsidRPr="00437DB2">
        <w:rPr>
          <w:rFonts w:ascii="Sakkal Majalla" w:hAnsi="Sakkal Majalla" w:cs="Sakkal Majalla"/>
          <w:sz w:val="28"/>
          <w:szCs w:val="28"/>
          <w:rtl/>
        </w:rPr>
        <w:t>طلب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الموافقة </w:t>
      </w:r>
      <w:r w:rsidRPr="00437DB2">
        <w:rPr>
          <w:rFonts w:ascii="Sakkal Majalla" w:hAnsi="Sakkal Majalla" w:cs="Sakkal Majalla"/>
          <w:sz w:val="28"/>
          <w:szCs w:val="28"/>
          <w:rtl/>
        </w:rPr>
        <w:t>على</w:t>
      </w:r>
      <w:r w:rsidRPr="002C2867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مواد الدعاية </w:t>
      </w:r>
      <w:r w:rsidR="00983A31" w:rsidRPr="002C2867">
        <w:rPr>
          <w:rFonts w:ascii="Sakkal Majalla" w:hAnsi="Sakkal Majalla" w:cs="Sakkal Majalla" w:hint="cs"/>
          <w:color w:val="000000"/>
          <w:sz w:val="28"/>
          <w:szCs w:val="28"/>
          <w:rtl/>
        </w:rPr>
        <w:t>والإعلان</w:t>
      </w:r>
      <w:r w:rsidRPr="002C2867">
        <w:rPr>
          <w:rFonts w:ascii="Sakkal Majalla" w:hAnsi="Sakkal Majalla" w:cs="Sakkal Majalla"/>
          <w:color w:val="000000"/>
          <w:sz w:val="28"/>
          <w:szCs w:val="28"/>
          <w:rtl/>
        </w:rPr>
        <w:t>:</w:t>
      </w:r>
    </w:p>
    <w:p w:rsidR="00273EA1" w:rsidRPr="002C2867" w:rsidRDefault="00273EA1" w:rsidP="002B1DCD">
      <w:pPr>
        <w:bidi/>
        <w:spacing w:after="0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اسم الم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ستحضر</w:t>
      </w:r>
      <w:r w:rsidRPr="002C2867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التجاري:</w:t>
      </w:r>
      <w:r w:rsidRPr="0093645B">
        <w:rPr>
          <w:rFonts w:ascii="Sakkal Majalla" w:hAnsi="Sakkal Majalla" w:cs="Sakkal Majalla"/>
          <w:color w:val="0070C0"/>
          <w:sz w:val="24"/>
          <w:szCs w:val="24"/>
          <w:rtl/>
        </w:rPr>
        <w:t xml:space="preserve"> </w:t>
      </w:r>
      <w:sdt>
        <w:sdtPr>
          <w:rPr>
            <w:rFonts w:ascii="Sakkal Majalla" w:hAnsi="Sakkal Majalla" w:cs="Sakkal Majalla"/>
            <w:color w:val="0070C0"/>
            <w:sz w:val="24"/>
            <w:szCs w:val="24"/>
            <w:rtl/>
          </w:rPr>
          <w:id w:val="-1106651749"/>
          <w:placeholder>
            <w:docPart w:val="CCCEE8C99D684CB59CE5815CC13A4655"/>
          </w:placeholder>
          <w:showingPlcHdr/>
          <w:text/>
        </w:sdtPr>
        <w:sdtEndPr/>
        <w:sdtContent>
          <w:r w:rsidR="002B1DCD" w:rsidRPr="008758FD">
            <w:rPr>
              <w:rStyle w:val="PlaceholderText"/>
            </w:rPr>
            <w:t>Click here to enter text.</w:t>
          </w:r>
        </w:sdtContent>
      </w:sdt>
    </w:p>
    <w:p w:rsidR="00273EA1" w:rsidRPr="002C2867" w:rsidRDefault="00273EA1" w:rsidP="002B1DCD">
      <w:pPr>
        <w:bidi/>
        <w:spacing w:after="0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 w:rsidRPr="002C2867">
        <w:rPr>
          <w:rFonts w:ascii="Sakkal Majalla" w:hAnsi="Sakkal Majalla" w:cs="Sakkal Majalla"/>
          <w:color w:val="000000"/>
          <w:sz w:val="28"/>
          <w:szCs w:val="28"/>
          <w:rtl/>
        </w:rPr>
        <w:t>إنتاج شركة:</w:t>
      </w:r>
      <w:r w:rsidRPr="0093645B">
        <w:rPr>
          <w:rFonts w:ascii="Sakkal Majalla" w:hAnsi="Sakkal Majalla" w:cs="Sakkal Majalla"/>
          <w:color w:val="0070C0"/>
          <w:sz w:val="24"/>
          <w:szCs w:val="24"/>
          <w:rtl/>
        </w:rPr>
        <w:t xml:space="preserve"> </w:t>
      </w:r>
      <w:sdt>
        <w:sdtPr>
          <w:rPr>
            <w:rFonts w:ascii="Sakkal Majalla" w:hAnsi="Sakkal Majalla" w:cs="Sakkal Majalla"/>
            <w:color w:val="0070C0"/>
            <w:sz w:val="24"/>
            <w:szCs w:val="24"/>
            <w:rtl/>
          </w:rPr>
          <w:id w:val="-195170414"/>
          <w:placeholder>
            <w:docPart w:val="8BCB02B705F64C099371B2A7D6E9B386"/>
          </w:placeholder>
          <w:showingPlcHdr/>
          <w:text/>
        </w:sdtPr>
        <w:sdtEndPr/>
        <w:sdtContent>
          <w:r w:rsidR="002B1DCD" w:rsidRPr="008758FD">
            <w:rPr>
              <w:rStyle w:val="PlaceholderText"/>
            </w:rPr>
            <w:t>Click here to enter text.</w:t>
          </w:r>
        </w:sdtContent>
      </w:sdt>
    </w:p>
    <w:p w:rsidR="00273EA1" w:rsidRPr="002C2867" w:rsidRDefault="00273EA1" w:rsidP="002B1DCD">
      <w:pPr>
        <w:bidi/>
        <w:spacing w:after="0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 w:rsidRPr="002C2867">
        <w:rPr>
          <w:rFonts w:ascii="Sakkal Majalla" w:hAnsi="Sakkal Majalla" w:cs="Sakkal Majalla"/>
          <w:color w:val="000000"/>
          <w:sz w:val="28"/>
          <w:szCs w:val="28"/>
          <w:rtl/>
        </w:rPr>
        <w:t>تسويق شركة:</w:t>
      </w:r>
      <w:r w:rsidRPr="0093645B">
        <w:rPr>
          <w:rFonts w:ascii="Sakkal Majalla" w:hAnsi="Sakkal Majalla" w:cs="Sakkal Majalla"/>
          <w:color w:val="0070C0"/>
          <w:sz w:val="24"/>
          <w:szCs w:val="24"/>
          <w:rtl/>
        </w:rPr>
        <w:t xml:space="preserve"> </w:t>
      </w:r>
      <w:sdt>
        <w:sdtPr>
          <w:rPr>
            <w:rFonts w:ascii="Sakkal Majalla" w:hAnsi="Sakkal Majalla" w:cs="Sakkal Majalla"/>
            <w:color w:val="0070C0"/>
            <w:sz w:val="24"/>
            <w:szCs w:val="24"/>
            <w:rtl/>
          </w:rPr>
          <w:id w:val="-178970849"/>
          <w:placeholder>
            <w:docPart w:val="BBB81E779AB4463D83676C1493D6D557"/>
          </w:placeholder>
          <w:showingPlcHdr/>
          <w:text/>
        </w:sdtPr>
        <w:sdtEndPr/>
        <w:sdtContent>
          <w:r w:rsidR="002B1DCD" w:rsidRPr="008758FD">
            <w:rPr>
              <w:rStyle w:val="PlaceholderText"/>
            </w:rPr>
            <w:t>Click here to enter text.</w:t>
          </w:r>
        </w:sdtContent>
      </w:sdt>
    </w:p>
    <w:p w:rsidR="00273EA1" w:rsidRPr="002C2867" w:rsidRDefault="00273EA1" w:rsidP="00273EA1">
      <w:pPr>
        <w:bidi/>
        <w:spacing w:after="0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:rsidR="00273EA1" w:rsidRPr="002C2867" w:rsidRDefault="00273EA1" w:rsidP="00273EA1">
      <w:pPr>
        <w:bidi/>
        <w:spacing w:after="0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 w:rsidRPr="002C2867">
        <w:rPr>
          <w:rFonts w:ascii="Sakkal Majalla" w:hAnsi="Sakkal Majalla" w:cs="Sakkal Majalla"/>
          <w:color w:val="000000"/>
          <w:sz w:val="28"/>
          <w:szCs w:val="28"/>
          <w:rtl/>
        </w:rPr>
        <w:t>عليه فإننا نتعهد بما يلي:</w:t>
      </w:r>
    </w:p>
    <w:p w:rsidR="00273EA1" w:rsidRPr="002C2867" w:rsidRDefault="00273EA1" w:rsidP="00273EA1">
      <w:pPr>
        <w:numPr>
          <w:ilvl w:val="0"/>
          <w:numId w:val="1"/>
        </w:numPr>
        <w:bidi/>
        <w:spacing w:after="0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 w:rsidRPr="002C2867">
        <w:rPr>
          <w:rFonts w:ascii="Sakkal Majalla" w:hAnsi="Sakkal Majalla" w:cs="Sakkal Majalla"/>
          <w:color w:val="000000"/>
          <w:sz w:val="28"/>
          <w:szCs w:val="28"/>
          <w:rtl/>
        </w:rPr>
        <w:t>عدم استخدام مواد الدعاية أو الإعلان بعد انتهاء الفترة المحددة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من قبل الهيئة</w:t>
      </w:r>
      <w:r w:rsidRPr="002C2867">
        <w:rPr>
          <w:rFonts w:ascii="Sakkal Majalla" w:hAnsi="Sakkal Majalla" w:cs="Sakkal Majalla"/>
          <w:color w:val="000000"/>
          <w:sz w:val="28"/>
          <w:szCs w:val="28"/>
          <w:rtl/>
        </w:rPr>
        <w:t>.</w:t>
      </w:r>
    </w:p>
    <w:p w:rsidR="00273EA1" w:rsidRPr="002C2867" w:rsidRDefault="00273EA1" w:rsidP="00273EA1">
      <w:pPr>
        <w:numPr>
          <w:ilvl w:val="0"/>
          <w:numId w:val="1"/>
        </w:numPr>
        <w:bidi/>
        <w:spacing w:after="0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 w:rsidRPr="002C2867">
        <w:rPr>
          <w:rFonts w:ascii="Sakkal Majalla" w:hAnsi="Sakkal Majalla" w:cs="Sakkal Majalla"/>
          <w:color w:val="000000"/>
          <w:sz w:val="28"/>
          <w:szCs w:val="28"/>
          <w:rtl/>
        </w:rPr>
        <w:t xml:space="preserve">عدم إضافة أو حذف أي معلومات </w:t>
      </w:r>
      <w:r w:rsidRPr="00437DB2">
        <w:rPr>
          <w:rFonts w:ascii="Sakkal Majalla" w:hAnsi="Sakkal Majalla" w:cs="Sakkal Majalla"/>
          <w:sz w:val="28"/>
          <w:szCs w:val="28"/>
          <w:rtl/>
        </w:rPr>
        <w:t xml:space="preserve">بعد أخذ </w:t>
      </w:r>
      <w:r w:rsidRPr="00437DB2">
        <w:rPr>
          <w:rFonts w:ascii="Sakkal Majalla" w:hAnsi="Sakkal Majalla" w:cs="Sakkal Majalla" w:hint="cs"/>
          <w:sz w:val="28"/>
          <w:szCs w:val="28"/>
          <w:rtl/>
        </w:rPr>
        <w:t>الموافقة</w:t>
      </w:r>
      <w:r w:rsidRPr="00437DB2">
        <w:rPr>
          <w:rFonts w:ascii="Sakkal Majalla" w:hAnsi="Sakkal Majalla" w:cs="Sakkal Majalla"/>
          <w:sz w:val="28"/>
          <w:szCs w:val="28"/>
          <w:rtl/>
        </w:rPr>
        <w:t>.</w:t>
      </w:r>
    </w:p>
    <w:p w:rsidR="00273EA1" w:rsidRPr="002C2867" w:rsidRDefault="00273EA1" w:rsidP="00273EA1">
      <w:pPr>
        <w:numPr>
          <w:ilvl w:val="0"/>
          <w:numId w:val="1"/>
        </w:numPr>
        <w:bidi/>
        <w:spacing w:after="0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 w:rsidRPr="002C2867">
        <w:rPr>
          <w:rFonts w:ascii="Sakkal Majalla" w:hAnsi="Sakkal Majalla" w:cs="Sakkal Majalla"/>
          <w:color w:val="000000"/>
          <w:sz w:val="28"/>
          <w:szCs w:val="28"/>
          <w:rtl/>
        </w:rPr>
        <w:t xml:space="preserve">تدوين رقم </w:t>
      </w:r>
      <w:r w:rsidRPr="00437DB2">
        <w:rPr>
          <w:rFonts w:ascii="Sakkal Majalla" w:hAnsi="Sakkal Majalla" w:cs="Sakkal Majalla" w:hint="cs"/>
          <w:sz w:val="28"/>
          <w:szCs w:val="28"/>
          <w:rtl/>
        </w:rPr>
        <w:t xml:space="preserve">الموافقة </w:t>
      </w:r>
      <w:r w:rsidRPr="00437DB2">
        <w:rPr>
          <w:rFonts w:ascii="Sakkal Majalla" w:hAnsi="Sakkal Majalla" w:cs="Sakkal Majalla"/>
          <w:sz w:val="28"/>
          <w:szCs w:val="28"/>
          <w:rtl/>
        </w:rPr>
        <w:t xml:space="preserve">على </w:t>
      </w:r>
      <w:r w:rsidRPr="002048F8">
        <w:rPr>
          <w:rFonts w:ascii="Sakkal Majalla" w:hAnsi="Sakkal Majalla" w:cs="Sakkal Majalla"/>
          <w:color w:val="000000"/>
          <w:sz w:val="28"/>
          <w:szCs w:val="28"/>
          <w:rtl/>
        </w:rPr>
        <w:t>الدعاية والإعلان</w:t>
      </w:r>
      <w:r w:rsidRPr="002C2867">
        <w:rPr>
          <w:rFonts w:ascii="Sakkal Majalla" w:hAnsi="Sakkal Majalla" w:cs="Sakkal Majalla"/>
          <w:color w:val="000000"/>
          <w:sz w:val="28"/>
          <w:szCs w:val="28"/>
          <w:rtl/>
        </w:rPr>
        <w:t>.</w:t>
      </w:r>
    </w:p>
    <w:p w:rsidR="00273EA1" w:rsidRPr="002C2867" w:rsidRDefault="00273EA1" w:rsidP="00273EA1">
      <w:pPr>
        <w:numPr>
          <w:ilvl w:val="0"/>
          <w:numId w:val="1"/>
        </w:numPr>
        <w:bidi/>
        <w:spacing w:after="0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 w:rsidRPr="002C2867">
        <w:rPr>
          <w:rFonts w:ascii="Sakkal Majalla" w:hAnsi="Sakkal Majalla" w:cs="Sakkal Majalla"/>
          <w:color w:val="000000"/>
          <w:sz w:val="28"/>
          <w:szCs w:val="28"/>
          <w:rtl/>
        </w:rPr>
        <w:t>الالتزام بما ورد في نظام المنشآت والمستحضرات الصيدلانية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والعشبية</w:t>
      </w:r>
      <w:r w:rsidRPr="002C2867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ولائحته التنفيذية </w:t>
      </w:r>
      <w:r w:rsidRPr="002C2867">
        <w:rPr>
          <w:rFonts w:ascii="Sakkal Majalla" w:hAnsi="Sakkal Majalla" w:cs="Sakkal Majalla"/>
          <w:color w:val="000000"/>
          <w:sz w:val="28"/>
          <w:szCs w:val="28"/>
          <w:rtl/>
        </w:rPr>
        <w:t xml:space="preserve">ونظام الهيئة ولائحته التنفيذية. </w:t>
      </w:r>
    </w:p>
    <w:p w:rsidR="00273EA1" w:rsidRPr="008C307A" w:rsidRDefault="00273EA1" w:rsidP="00273EA1">
      <w:pPr>
        <w:numPr>
          <w:ilvl w:val="0"/>
          <w:numId w:val="1"/>
        </w:numPr>
        <w:bidi/>
        <w:spacing w:after="0"/>
        <w:rPr>
          <w:rFonts w:ascii="Sakkal Majalla" w:hAnsi="Sakkal Majalla" w:cs="Sakkal Majalla"/>
          <w:color w:val="000000"/>
          <w:sz w:val="28"/>
          <w:szCs w:val="28"/>
        </w:rPr>
      </w:pPr>
      <w:r w:rsidRPr="002C2867">
        <w:rPr>
          <w:rFonts w:ascii="Sakkal Majalla" w:eastAsia="Times New Roman" w:hAnsi="Sakkal Majalla" w:cs="Sakkal Majalla"/>
          <w:color w:val="000000"/>
          <w:sz w:val="28"/>
          <w:szCs w:val="28"/>
          <w:rtl/>
        </w:rPr>
        <w:t>عدم المطالبة باسترداد المقابل المالي بعد تقديم الطلب.</w:t>
      </w:r>
    </w:p>
    <w:p w:rsidR="00273EA1" w:rsidRPr="002C2867" w:rsidRDefault="00273EA1" w:rsidP="00273EA1">
      <w:pPr>
        <w:bidi/>
        <w:spacing w:after="0"/>
        <w:ind w:left="360"/>
        <w:rPr>
          <w:rFonts w:ascii="Sakkal Majalla" w:hAnsi="Sakkal Majalla" w:cs="Sakkal Majalla"/>
          <w:color w:val="000000"/>
          <w:sz w:val="28"/>
          <w:szCs w:val="28"/>
        </w:rPr>
      </w:pPr>
    </w:p>
    <w:p w:rsidR="00273EA1" w:rsidRPr="002C2867" w:rsidRDefault="00273EA1" w:rsidP="00273EA1">
      <w:pPr>
        <w:bidi/>
        <w:spacing w:after="0"/>
        <w:rPr>
          <w:rFonts w:ascii="Sakkal Majalla" w:hAnsi="Sakkal Majalla" w:cs="Sakkal Majalla"/>
          <w:color w:val="000000"/>
          <w:sz w:val="28"/>
          <w:szCs w:val="28"/>
          <w:rtl/>
        </w:rPr>
      </w:pPr>
      <w:r w:rsidRPr="002C2867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                        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790"/>
        <w:gridCol w:w="5130"/>
      </w:tblGrid>
      <w:tr w:rsidR="00273EA1" w:rsidRPr="002C2867" w:rsidTr="008B1CA0">
        <w:trPr>
          <w:jc w:val="center"/>
        </w:trPr>
        <w:tc>
          <w:tcPr>
            <w:tcW w:w="2790" w:type="dxa"/>
            <w:vMerge w:val="restart"/>
          </w:tcPr>
          <w:p w:rsidR="00273EA1" w:rsidRPr="002C2867" w:rsidRDefault="00273EA1" w:rsidP="008B1CA0">
            <w:pPr>
              <w:bidi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C2867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الختم الرسمي</w:t>
            </w:r>
          </w:p>
          <w:p w:rsidR="00273EA1" w:rsidRPr="002C2867" w:rsidRDefault="00273EA1" w:rsidP="008B1CA0">
            <w:pPr>
              <w:bidi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</w:p>
          <w:p w:rsidR="00273EA1" w:rsidRPr="002C2867" w:rsidRDefault="00273EA1" w:rsidP="008B1CA0">
            <w:pPr>
              <w:bidi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</w:p>
        </w:tc>
        <w:tc>
          <w:tcPr>
            <w:tcW w:w="5130" w:type="dxa"/>
          </w:tcPr>
          <w:p w:rsidR="00273EA1" w:rsidRPr="002C2867" w:rsidRDefault="00273EA1" w:rsidP="002B1DCD">
            <w:pPr>
              <w:bidi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C2867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الجهة الطالبة</w:t>
            </w:r>
            <w:r>
              <w:rPr>
                <w:rFonts w:ascii="Sakkal Majalla" w:hAnsi="Sakkal Majalla" w:cs="Sakkal Majalla"/>
                <w:color w:val="0070C0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/>
                  <w:color w:val="0070C0"/>
                  <w:sz w:val="24"/>
                  <w:szCs w:val="24"/>
                  <w:rtl/>
                </w:rPr>
                <w:id w:val="446518729"/>
                <w:placeholder>
                  <w:docPart w:val="B807DE6FB35E471591850519D0A6E2AE"/>
                </w:placeholder>
                <w:showingPlcHdr/>
                <w:text/>
              </w:sdtPr>
              <w:sdtEndPr/>
              <w:sdtContent>
                <w:r w:rsidR="002B1DCD" w:rsidRPr="008758F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73EA1" w:rsidRPr="002C2867" w:rsidTr="008B1CA0">
        <w:trPr>
          <w:jc w:val="center"/>
        </w:trPr>
        <w:tc>
          <w:tcPr>
            <w:tcW w:w="2790" w:type="dxa"/>
            <w:vMerge/>
          </w:tcPr>
          <w:p w:rsidR="00273EA1" w:rsidRPr="002C2867" w:rsidRDefault="00273EA1" w:rsidP="008B1CA0">
            <w:pPr>
              <w:bidi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</w:p>
        </w:tc>
        <w:tc>
          <w:tcPr>
            <w:tcW w:w="5130" w:type="dxa"/>
          </w:tcPr>
          <w:p w:rsidR="00273EA1" w:rsidRPr="002C2867" w:rsidRDefault="00273EA1" w:rsidP="002B1DCD">
            <w:pPr>
              <w:bidi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اسم الشخص المس</w:t>
            </w: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ؤو</w:t>
            </w:r>
            <w:r w:rsidRPr="002C2867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ل</w:t>
            </w:r>
            <w:r>
              <w:rPr>
                <w:rFonts w:ascii="Sakkal Majalla" w:hAnsi="Sakkal Majalla" w:cs="Sakkal Majalla"/>
                <w:color w:val="0070C0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/>
                  <w:color w:val="0070C0"/>
                  <w:sz w:val="24"/>
                  <w:szCs w:val="24"/>
                  <w:rtl/>
                </w:rPr>
                <w:id w:val="-772852415"/>
                <w:placeholder>
                  <w:docPart w:val="4D7E75E0CB91413F8E5BB0374AB1D3A1"/>
                </w:placeholder>
                <w:showingPlcHdr/>
                <w:text/>
              </w:sdtPr>
              <w:sdtEndPr/>
              <w:sdtContent>
                <w:r w:rsidR="002B1DCD" w:rsidRPr="008758F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73EA1" w:rsidRPr="002C2867" w:rsidTr="008B1CA0">
        <w:trPr>
          <w:jc w:val="center"/>
        </w:trPr>
        <w:tc>
          <w:tcPr>
            <w:tcW w:w="2790" w:type="dxa"/>
            <w:vMerge/>
          </w:tcPr>
          <w:p w:rsidR="00273EA1" w:rsidRPr="002C2867" w:rsidRDefault="00273EA1" w:rsidP="008B1CA0">
            <w:pPr>
              <w:bidi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</w:p>
        </w:tc>
        <w:tc>
          <w:tcPr>
            <w:tcW w:w="5130" w:type="dxa"/>
          </w:tcPr>
          <w:p w:rsidR="00273EA1" w:rsidRPr="002C2867" w:rsidRDefault="00273EA1" w:rsidP="008B1CA0">
            <w:pPr>
              <w:bidi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C2867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التوقيع</w:t>
            </w:r>
          </w:p>
        </w:tc>
      </w:tr>
    </w:tbl>
    <w:p w:rsidR="00273EA1" w:rsidRPr="007775B6" w:rsidRDefault="00273EA1" w:rsidP="00273EA1">
      <w:pPr>
        <w:bidi/>
        <w:spacing w:after="0"/>
        <w:rPr>
          <w:rFonts w:ascii="Traditional Arabic" w:hAnsi="Traditional Arabic" w:cs="Traditional Arabic"/>
          <w:color w:val="000000"/>
          <w:sz w:val="32"/>
          <w:szCs w:val="32"/>
          <w:rtl/>
        </w:rPr>
      </w:pPr>
    </w:p>
    <w:p w:rsidR="00360B4B" w:rsidRDefault="00360B4B"/>
    <w:sectPr w:rsidR="00360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F66EA"/>
    <w:multiLevelType w:val="hybridMultilevel"/>
    <w:tmpl w:val="92F44172"/>
    <w:lvl w:ilvl="0" w:tplc="D2A0D7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D2A0D7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6D0C382B"/>
    <w:multiLevelType w:val="hybridMultilevel"/>
    <w:tmpl w:val="E8242A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rX6layGn4DdSL4LpKK1xtPUIA7+GuF6KedfJjXkMtolwHsZRyrPwhvzOzeUBbrtEJiqkXkOYJJYcxYNbjvSxw==" w:salt="+i6bd7wfoRoB9mJE/ElaG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A1"/>
    <w:rsid w:val="00273EA1"/>
    <w:rsid w:val="002B1DCD"/>
    <w:rsid w:val="00360B4B"/>
    <w:rsid w:val="00983A31"/>
    <w:rsid w:val="00E5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EAE23"/>
  <w15:chartTrackingRefBased/>
  <w15:docId w15:val="{A4FD9D4E-475A-478D-93EB-2211A93E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EA1"/>
    <w:pPr>
      <w:spacing w:after="200" w:line="240" w:lineRule="auto"/>
    </w:pPr>
    <w:rPr>
      <w:rFonts w:asciiTheme="majorBidi" w:eastAsia="Calibri" w:hAnsiTheme="majorBid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73EA1"/>
    <w:pPr>
      <w:spacing w:after="0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73EA1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73EA1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CEE8C99D684CB59CE5815CC13A4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F1D4E-4B68-4E5A-A806-9582E49F392A}"/>
      </w:docPartPr>
      <w:docPartBody>
        <w:p w:rsidR="00147328" w:rsidRDefault="007A4503" w:rsidP="007A4503">
          <w:pPr>
            <w:pStyle w:val="CCCEE8C99D684CB59CE5815CC13A4655"/>
          </w:pPr>
          <w:r w:rsidRPr="008758FD">
            <w:rPr>
              <w:rStyle w:val="PlaceholderText"/>
            </w:rPr>
            <w:t>Click here to enter text.</w:t>
          </w:r>
        </w:p>
      </w:docPartBody>
    </w:docPart>
    <w:docPart>
      <w:docPartPr>
        <w:name w:val="8BCB02B705F64C099371B2A7D6E9B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0D205-5ECD-4A97-AB78-49AE973E19B4}"/>
      </w:docPartPr>
      <w:docPartBody>
        <w:p w:rsidR="00147328" w:rsidRDefault="007A4503" w:rsidP="007A4503">
          <w:pPr>
            <w:pStyle w:val="8BCB02B705F64C099371B2A7D6E9B386"/>
          </w:pPr>
          <w:r w:rsidRPr="008758FD">
            <w:rPr>
              <w:rStyle w:val="PlaceholderText"/>
            </w:rPr>
            <w:t>Click here to enter text.</w:t>
          </w:r>
        </w:p>
      </w:docPartBody>
    </w:docPart>
    <w:docPart>
      <w:docPartPr>
        <w:name w:val="BBB81E779AB4463D83676C1493D6D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4AA59-B072-4432-BFCB-F7273745EBC6}"/>
      </w:docPartPr>
      <w:docPartBody>
        <w:p w:rsidR="00147328" w:rsidRDefault="007A4503" w:rsidP="007A4503">
          <w:pPr>
            <w:pStyle w:val="BBB81E779AB4463D83676C1493D6D557"/>
          </w:pPr>
          <w:r w:rsidRPr="008758FD">
            <w:rPr>
              <w:rStyle w:val="PlaceholderText"/>
            </w:rPr>
            <w:t>Click here to enter text.</w:t>
          </w:r>
        </w:p>
      </w:docPartBody>
    </w:docPart>
    <w:docPart>
      <w:docPartPr>
        <w:name w:val="B807DE6FB35E471591850519D0A6E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257EB-62C3-4D05-960F-DD86A12943EC}"/>
      </w:docPartPr>
      <w:docPartBody>
        <w:p w:rsidR="00147328" w:rsidRDefault="007A4503" w:rsidP="007A4503">
          <w:pPr>
            <w:pStyle w:val="B807DE6FB35E471591850519D0A6E2AE"/>
          </w:pPr>
          <w:r w:rsidRPr="008758FD">
            <w:rPr>
              <w:rStyle w:val="PlaceholderText"/>
            </w:rPr>
            <w:t>Click here to enter text.</w:t>
          </w:r>
        </w:p>
      </w:docPartBody>
    </w:docPart>
    <w:docPart>
      <w:docPartPr>
        <w:name w:val="4D7E75E0CB91413F8E5BB0374AB1D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979E5-875A-49DF-B354-3790BA48F226}"/>
      </w:docPartPr>
      <w:docPartBody>
        <w:p w:rsidR="00147328" w:rsidRDefault="007A4503" w:rsidP="007A4503">
          <w:pPr>
            <w:pStyle w:val="4D7E75E0CB91413F8E5BB0374AB1D3A1"/>
          </w:pPr>
          <w:r w:rsidRPr="008758F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503"/>
    <w:rsid w:val="000B257B"/>
    <w:rsid w:val="00147328"/>
    <w:rsid w:val="007A4503"/>
    <w:rsid w:val="008259CE"/>
    <w:rsid w:val="0086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4503"/>
  </w:style>
  <w:style w:type="paragraph" w:customStyle="1" w:styleId="CCCEE8C99D684CB59CE5815CC13A4655">
    <w:name w:val="CCCEE8C99D684CB59CE5815CC13A4655"/>
    <w:rsid w:val="007A4503"/>
  </w:style>
  <w:style w:type="paragraph" w:customStyle="1" w:styleId="8BCB02B705F64C099371B2A7D6E9B386">
    <w:name w:val="8BCB02B705F64C099371B2A7D6E9B386"/>
    <w:rsid w:val="007A4503"/>
  </w:style>
  <w:style w:type="paragraph" w:customStyle="1" w:styleId="BBB81E779AB4463D83676C1493D6D557">
    <w:name w:val="BBB81E779AB4463D83676C1493D6D557"/>
    <w:rsid w:val="007A4503"/>
  </w:style>
  <w:style w:type="paragraph" w:customStyle="1" w:styleId="B807DE6FB35E471591850519D0A6E2AE">
    <w:name w:val="B807DE6FB35E471591850519D0A6E2AE"/>
    <w:rsid w:val="007A4503"/>
  </w:style>
  <w:style w:type="paragraph" w:customStyle="1" w:styleId="4D7E75E0CB91413F8E5BB0374AB1D3A1">
    <w:name w:val="4D7E75E0CB91413F8E5BB0374AB1D3A1"/>
    <w:rsid w:val="007A45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Saudi Food &amp; Drug Authority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Maged A. Almoh</dc:creator>
  <cp:keywords/>
  <dc:description/>
  <cp:lastModifiedBy>Maged A. Almoh</cp:lastModifiedBy>
  <cp:revision>4</cp:revision>
  <dcterms:created xsi:type="dcterms:W3CDTF">2022-08-09T12:17:00Z</dcterms:created>
  <dcterms:modified xsi:type="dcterms:W3CDTF">2022-09-20T04:10:00Z</dcterms:modified>
</cp:coreProperties>
</file>