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F0" w:rsidRPr="00A667F5" w:rsidRDefault="00237DF0" w:rsidP="00237DF0">
      <w:pPr>
        <w:pStyle w:val="Heading2"/>
        <w:bidi/>
        <w:jc w:val="center"/>
        <w:rPr>
          <w:rFonts w:cs="mohammad bold art 1"/>
          <w:b/>
          <w:bCs/>
          <w:szCs w:val="28"/>
          <w:rtl/>
        </w:rPr>
      </w:pPr>
      <w:bookmarkStart w:id="0" w:name="_Toc511408102"/>
      <w:bookmarkStart w:id="1" w:name="_Toc97128831"/>
      <w:bookmarkStart w:id="2" w:name="_Toc121147330"/>
      <w:bookmarkStart w:id="3" w:name="_Toc82352517"/>
      <w:r w:rsidRPr="00A667F5">
        <w:rPr>
          <w:rFonts w:cs="mohammad bold art 1" w:hint="cs"/>
          <w:szCs w:val="28"/>
          <w:rtl/>
        </w:rPr>
        <w:t xml:space="preserve">نموذج </w:t>
      </w:r>
      <w:r>
        <w:rPr>
          <w:rFonts w:cs="mohammad bold art 1" w:hint="cs"/>
          <w:szCs w:val="28"/>
          <w:rtl/>
        </w:rPr>
        <w:t>إقرار وتعهد</w:t>
      </w:r>
      <w:r w:rsidRPr="00A667F5">
        <w:rPr>
          <w:rFonts w:cs="mohammad bold art 1" w:hint="cs"/>
          <w:szCs w:val="28"/>
          <w:rtl/>
        </w:rPr>
        <w:t xml:space="preserve"> المستفيدين من المنتجات البحثية</w:t>
      </w:r>
      <w:bookmarkEnd w:id="0"/>
      <w:bookmarkEnd w:id="1"/>
      <w:bookmarkEnd w:id="2"/>
    </w:p>
    <w:p w:rsidR="00237DF0" w:rsidRPr="00A667F5" w:rsidRDefault="00237DF0" w:rsidP="00237DF0">
      <w:pPr>
        <w:spacing w:after="0"/>
        <w:ind w:right="360"/>
        <w:jc w:val="center"/>
        <w:rPr>
          <w:rFonts w:ascii="Sakkal Majalla" w:hAnsi="Sakkal Majalla" w:cs="Sakkal Majalla"/>
          <w:color w:val="A6A6A6"/>
          <w:sz w:val="26"/>
          <w:szCs w:val="26"/>
          <w:rtl/>
        </w:rPr>
      </w:pPr>
      <w:r w:rsidRPr="00A667F5">
        <w:rPr>
          <w:rFonts w:ascii="Sakkal Majalla" w:hAnsi="Sakkal Majalla" w:cs="Sakkal Majalla"/>
          <w:color w:val="A6A6A6"/>
          <w:sz w:val="26"/>
          <w:szCs w:val="26"/>
          <w:rtl/>
        </w:rPr>
        <w:t>(يطبع على الورق الرسمي الخاص بالمستفيد)</w:t>
      </w:r>
    </w:p>
    <w:p w:rsidR="00237DF0" w:rsidRPr="000301CC" w:rsidRDefault="00237DF0" w:rsidP="00237DF0">
      <w:pPr>
        <w:spacing w:after="0"/>
        <w:ind w:left="5760" w:right="360" w:firstLine="720"/>
        <w:jc w:val="center"/>
        <w:rPr>
          <w:rFonts w:ascii="Sakkal Majalla" w:hAnsi="Sakkal Majalla" w:cs="Sakkal Majalla"/>
          <w:sz w:val="26"/>
          <w:szCs w:val="26"/>
        </w:rPr>
      </w:pPr>
      <w:r w:rsidRPr="000301CC">
        <w:rPr>
          <w:rFonts w:ascii="Sakkal Majalla" w:hAnsi="Sakkal Majalla" w:cs="Sakkal Majalla"/>
          <w:color w:val="A6A6A6"/>
          <w:sz w:val="26"/>
          <w:szCs w:val="26"/>
          <w:rtl/>
        </w:rPr>
        <w:t>التاريخ:</w:t>
      </w:r>
      <w:r w:rsidRPr="000301CC"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 xml:space="preserve"> ...............</w:t>
      </w:r>
    </w:p>
    <w:p w:rsidR="00237DF0" w:rsidRPr="000301CC" w:rsidRDefault="00237DF0" w:rsidP="00237DF0">
      <w:pPr>
        <w:spacing w:after="0"/>
        <w:ind w:right="360"/>
        <w:rPr>
          <w:rFonts w:ascii="Sakkal Majalla" w:hAnsi="Sakkal Majalla" w:cs="Sakkal Majalla"/>
          <w:b/>
          <w:bCs/>
          <w:sz w:val="26"/>
          <w:szCs w:val="26"/>
        </w:rPr>
      </w:pPr>
    </w:p>
    <w:p w:rsidR="00237DF0" w:rsidRPr="00762073" w:rsidRDefault="00237DF0" w:rsidP="00237DF0">
      <w:pPr>
        <w:spacing w:after="0"/>
        <w:jc w:val="both"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/>
          <w:sz w:val="26"/>
          <w:szCs w:val="26"/>
          <w:rtl/>
        </w:rPr>
        <w:t xml:space="preserve">سعادة / </w:t>
      </w:r>
      <w:r w:rsidRPr="00762073">
        <w:rPr>
          <w:rFonts w:ascii="Sakkal Majalla" w:hAnsi="Sakkal Majalla" w:cs="Sakkal Majalla"/>
          <w:sz w:val="26"/>
          <w:szCs w:val="26"/>
          <w:rtl/>
        </w:rPr>
        <w:t>نائب الرئيس</w:t>
      </w:r>
      <w:r w:rsidRPr="00762073">
        <w:rPr>
          <w:rFonts w:ascii="Sakkal Majalla" w:hAnsi="Sakkal Majalla" w:cs="Sakkal Majalla"/>
          <w:sz w:val="26"/>
          <w:szCs w:val="26"/>
        </w:rPr>
        <w:t xml:space="preserve"> </w:t>
      </w:r>
      <w:r w:rsidRPr="00762073">
        <w:rPr>
          <w:rFonts w:ascii="Sakkal Majalla" w:hAnsi="Sakkal Majalla" w:cs="Sakkal Majalla"/>
          <w:sz w:val="26"/>
          <w:szCs w:val="26"/>
          <w:rtl/>
        </w:rPr>
        <w:t xml:space="preserve">التنفيذي </w:t>
      </w:r>
      <w:r w:rsidRPr="003B251D">
        <w:rPr>
          <w:rFonts w:ascii="Sakkal Majalla" w:hAnsi="Sakkal Majalla" w:cs="Sakkal Majalla"/>
          <w:sz w:val="26"/>
          <w:szCs w:val="26"/>
          <w:rtl/>
        </w:rPr>
        <w:t xml:space="preserve">لقطاع </w:t>
      </w:r>
      <w:r w:rsidRPr="003B251D">
        <w:rPr>
          <w:rFonts w:ascii="Sakkal Majalla" w:hAnsi="Sakkal Majalla" w:cs="Sakkal Majalla" w:hint="cs"/>
          <w:sz w:val="26"/>
          <w:szCs w:val="26"/>
          <w:rtl/>
        </w:rPr>
        <w:t>العمليات</w:t>
      </w:r>
      <w:r w:rsidRPr="00762073">
        <w:rPr>
          <w:rFonts w:ascii="Sakkal Majalla" w:hAnsi="Sakkal Majalla" w:cs="Sakkal Majalla"/>
          <w:sz w:val="26"/>
          <w:szCs w:val="26"/>
          <w:rtl/>
        </w:rPr>
        <w:t xml:space="preserve">     المحترم</w:t>
      </w:r>
    </w:p>
    <w:p w:rsidR="00237DF0" w:rsidRPr="000301CC" w:rsidRDefault="00237DF0" w:rsidP="00237DF0">
      <w:pPr>
        <w:spacing w:after="0"/>
        <w:rPr>
          <w:rFonts w:ascii="Sakkal Majalla" w:hAnsi="Sakkal Majalla" w:cs="Sakkal Majalla"/>
          <w:sz w:val="26"/>
          <w:szCs w:val="26"/>
          <w:rtl/>
        </w:rPr>
      </w:pPr>
    </w:p>
    <w:p w:rsidR="00237DF0" w:rsidRPr="000301CC" w:rsidRDefault="00237DF0" w:rsidP="00237DF0">
      <w:pPr>
        <w:spacing w:after="0"/>
        <w:jc w:val="both"/>
        <w:rPr>
          <w:rFonts w:ascii="Sakkal Majalla" w:hAnsi="Sakkal Majalla" w:cs="Sakkal Majalla"/>
          <w:sz w:val="26"/>
          <w:szCs w:val="26"/>
          <w:rtl/>
        </w:rPr>
      </w:pPr>
      <w:r w:rsidRPr="000301CC">
        <w:rPr>
          <w:rFonts w:ascii="Sakkal Majalla" w:hAnsi="Sakkal Majalla" w:cs="Sakkal Majalla"/>
          <w:sz w:val="26"/>
          <w:szCs w:val="26"/>
          <w:rtl/>
        </w:rPr>
        <w:t xml:space="preserve">بناءً على التعميد رقم </w:t>
      </w:r>
      <w:r w:rsidRPr="000301CC">
        <w:rPr>
          <w:rFonts w:ascii="Sakkal Majalla" w:hAnsi="Sakkal Majalla" w:cs="Sakkal Majalla"/>
          <w:color w:val="BFBFBF"/>
          <w:sz w:val="26"/>
          <w:szCs w:val="26"/>
          <w:rtl/>
        </w:rPr>
        <w:t>........</w:t>
      </w:r>
      <w:r>
        <w:rPr>
          <w:rFonts w:ascii="Sakkal Majalla" w:hAnsi="Sakkal Majalla" w:cs="Sakkal Majalla" w:hint="cs"/>
          <w:color w:val="BFBFBF"/>
          <w:sz w:val="26"/>
          <w:szCs w:val="26"/>
          <w:rtl/>
        </w:rPr>
        <w:t>................</w:t>
      </w:r>
      <w:r w:rsidRPr="000301CC">
        <w:rPr>
          <w:rFonts w:ascii="Sakkal Majalla" w:hAnsi="Sakkal Majalla" w:cs="Sakkal Majalla"/>
          <w:color w:val="BFBFBF"/>
          <w:sz w:val="26"/>
          <w:szCs w:val="26"/>
          <w:rtl/>
        </w:rPr>
        <w:t>.........</w:t>
      </w:r>
      <w:r w:rsidRPr="000301CC">
        <w:rPr>
          <w:rFonts w:ascii="Sakkal Majalla" w:hAnsi="Sakkal Majalla" w:cs="Sakkal Majalla"/>
          <w:sz w:val="26"/>
          <w:szCs w:val="26"/>
          <w:rtl/>
        </w:rPr>
        <w:t xml:space="preserve"> والصادر بتاريخ </w:t>
      </w:r>
      <w:r w:rsidRPr="000301CC">
        <w:rPr>
          <w:rFonts w:ascii="Sakkal Majalla" w:hAnsi="Sakkal Majalla" w:cs="Sakkal Majalla"/>
          <w:color w:val="BFBFBF"/>
          <w:sz w:val="26"/>
          <w:szCs w:val="26"/>
          <w:rtl/>
        </w:rPr>
        <w:t>......</w:t>
      </w:r>
      <w:r>
        <w:rPr>
          <w:rFonts w:ascii="Sakkal Majalla" w:hAnsi="Sakkal Majalla" w:cs="Sakkal Majalla" w:hint="cs"/>
          <w:color w:val="BFBFBF"/>
          <w:sz w:val="26"/>
          <w:szCs w:val="26"/>
          <w:rtl/>
        </w:rPr>
        <w:t>.....................</w:t>
      </w:r>
      <w:r w:rsidRPr="000301CC">
        <w:rPr>
          <w:rFonts w:ascii="Sakkal Majalla" w:hAnsi="Sakkal Majalla" w:cs="Sakkal Majalla"/>
          <w:color w:val="BFBFBF"/>
          <w:sz w:val="26"/>
          <w:szCs w:val="26"/>
          <w:rtl/>
        </w:rPr>
        <w:t xml:space="preserve">............... </w:t>
      </w:r>
      <w:r w:rsidRPr="000301CC">
        <w:rPr>
          <w:rFonts w:ascii="Sakkal Majalla" w:hAnsi="Sakkal Majalla" w:cs="Sakkal Majalla"/>
          <w:sz w:val="26"/>
          <w:szCs w:val="26"/>
          <w:rtl/>
        </w:rPr>
        <w:t xml:space="preserve">لصالح شركة </w:t>
      </w:r>
      <w:r w:rsidRPr="000301CC">
        <w:rPr>
          <w:rFonts w:ascii="Sakkal Majalla" w:hAnsi="Sakkal Majalla" w:cs="Sakkal Majalla"/>
          <w:color w:val="BFBFBF"/>
          <w:sz w:val="26"/>
          <w:szCs w:val="26"/>
          <w:rtl/>
        </w:rPr>
        <w:t>..........</w:t>
      </w:r>
      <w:r>
        <w:rPr>
          <w:rFonts w:ascii="Sakkal Majalla" w:hAnsi="Sakkal Majalla" w:cs="Sakkal Majalla" w:hint="cs"/>
          <w:color w:val="BFBFBF"/>
          <w:sz w:val="26"/>
          <w:szCs w:val="26"/>
          <w:rtl/>
        </w:rPr>
        <w:t>............</w:t>
      </w:r>
      <w:r w:rsidRPr="000301CC">
        <w:rPr>
          <w:rFonts w:ascii="Sakkal Majalla" w:hAnsi="Sakkal Majalla" w:cs="Sakkal Majalla"/>
          <w:color w:val="BFBFBF"/>
          <w:sz w:val="26"/>
          <w:szCs w:val="26"/>
          <w:rtl/>
        </w:rPr>
        <w:t>............</w:t>
      </w:r>
      <w:r w:rsidRPr="000301CC">
        <w:rPr>
          <w:rFonts w:ascii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</w:rPr>
        <w:t>والمتعلق</w:t>
      </w:r>
      <w:r w:rsidRPr="000301CC">
        <w:rPr>
          <w:rFonts w:ascii="Sakkal Majalla" w:hAnsi="Sakkal Majalla" w:cs="Sakkal Majalla"/>
          <w:sz w:val="26"/>
          <w:szCs w:val="26"/>
          <w:rtl/>
        </w:rPr>
        <w:t xml:space="preserve"> بتوريد </w:t>
      </w:r>
      <w:r>
        <w:rPr>
          <w:rFonts w:ascii="Sakkal Majalla" w:hAnsi="Sakkal Majalla" w:cs="Sakkal Majalla" w:hint="cs"/>
          <w:sz w:val="26"/>
          <w:szCs w:val="26"/>
          <w:rtl/>
        </w:rPr>
        <w:t>أجهزة ومستلزمات طبية</w:t>
      </w:r>
      <w:r w:rsidRPr="000301CC">
        <w:rPr>
          <w:rFonts w:ascii="Sakkal Majalla" w:hAnsi="Sakkal Majalla" w:cs="Sakkal Majalla"/>
          <w:sz w:val="26"/>
          <w:szCs w:val="26"/>
          <w:rtl/>
        </w:rPr>
        <w:t xml:space="preserve"> للاستخدام البحثي أو التعليمي أدناه داخل المنشأة المعنية</w:t>
      </w:r>
    </w:p>
    <w:p w:rsidR="00237DF0" w:rsidRPr="000301CC" w:rsidRDefault="00237DF0" w:rsidP="00237DF0">
      <w:pPr>
        <w:spacing w:after="0"/>
        <w:jc w:val="both"/>
        <w:rPr>
          <w:rFonts w:ascii="Sakkal Majalla" w:hAnsi="Sakkal Majalla" w:cs="Sakkal Majalla"/>
          <w:sz w:val="26"/>
          <w:szCs w:val="26"/>
          <w:rtl/>
        </w:rPr>
      </w:pPr>
    </w:p>
    <w:tbl>
      <w:tblPr>
        <w:bidiVisual/>
        <w:tblW w:w="8640" w:type="dxa"/>
        <w:tblInd w:w="15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690"/>
        <w:gridCol w:w="1173"/>
        <w:gridCol w:w="3417"/>
      </w:tblGrid>
      <w:tr w:rsidR="00237DF0" w:rsidRPr="000301CC" w:rsidTr="00E83F67">
        <w:tc>
          <w:tcPr>
            <w:tcW w:w="36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301CC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369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اسم الجهاز/المستلزم</w:t>
            </w:r>
          </w:p>
        </w:tc>
        <w:tc>
          <w:tcPr>
            <w:tcW w:w="1173" w:type="dxa"/>
            <w:vAlign w:val="center"/>
            <w:hideMark/>
          </w:tcPr>
          <w:p w:rsidR="00237DF0" w:rsidRPr="000301CC" w:rsidRDefault="00237DF0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301CC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 xml:space="preserve">الكمية </w:t>
            </w:r>
          </w:p>
        </w:tc>
        <w:tc>
          <w:tcPr>
            <w:tcW w:w="3417" w:type="dxa"/>
            <w:vAlign w:val="center"/>
            <w:hideMark/>
          </w:tcPr>
          <w:p w:rsidR="00237DF0" w:rsidRPr="000301CC" w:rsidRDefault="00237DF0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301CC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الشركة المصنعة</w:t>
            </w:r>
          </w:p>
        </w:tc>
      </w:tr>
      <w:tr w:rsidR="00237DF0" w:rsidRPr="000301CC" w:rsidTr="00E83F67">
        <w:trPr>
          <w:trHeight w:val="429"/>
        </w:trPr>
        <w:tc>
          <w:tcPr>
            <w:tcW w:w="36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301CC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369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173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237DF0" w:rsidRPr="000301CC" w:rsidTr="00E83F67">
        <w:trPr>
          <w:trHeight w:val="429"/>
        </w:trPr>
        <w:tc>
          <w:tcPr>
            <w:tcW w:w="36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301CC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369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173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237DF0" w:rsidRPr="000301CC" w:rsidTr="00E83F67">
        <w:trPr>
          <w:trHeight w:val="429"/>
        </w:trPr>
        <w:tc>
          <w:tcPr>
            <w:tcW w:w="36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301CC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369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173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237DF0" w:rsidRPr="000301CC" w:rsidTr="00E83F67">
        <w:trPr>
          <w:trHeight w:val="429"/>
        </w:trPr>
        <w:tc>
          <w:tcPr>
            <w:tcW w:w="36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0301CC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...</w:t>
            </w:r>
          </w:p>
        </w:tc>
        <w:tc>
          <w:tcPr>
            <w:tcW w:w="3690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173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  <w:hideMark/>
          </w:tcPr>
          <w:p w:rsidR="00237DF0" w:rsidRPr="000301CC" w:rsidRDefault="00237DF0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</w:tbl>
    <w:p w:rsidR="00237DF0" w:rsidRPr="000301CC" w:rsidRDefault="00237DF0" w:rsidP="00237DF0">
      <w:pPr>
        <w:spacing w:before="240" w:after="0"/>
        <w:rPr>
          <w:rFonts w:ascii="Sakkal Majalla" w:hAnsi="Sakkal Majalla" w:cs="Sakkal Majalla"/>
          <w:sz w:val="26"/>
          <w:szCs w:val="26"/>
        </w:rPr>
      </w:pPr>
    </w:p>
    <w:p w:rsidR="00237DF0" w:rsidRPr="000301CC" w:rsidRDefault="00237DF0" w:rsidP="00237DF0">
      <w:pPr>
        <w:spacing w:after="0"/>
        <w:jc w:val="both"/>
        <w:rPr>
          <w:rFonts w:ascii="Sakkal Majalla" w:hAnsi="Sakkal Majalla" w:cs="Sakkal Majalla"/>
          <w:sz w:val="26"/>
          <w:szCs w:val="26"/>
          <w:rtl/>
        </w:rPr>
      </w:pPr>
      <w:r w:rsidRPr="000301CC">
        <w:rPr>
          <w:rFonts w:ascii="Sakkal Majalla" w:hAnsi="Sakkal Majalla" w:cs="Sakkal Majalla"/>
          <w:sz w:val="26"/>
          <w:szCs w:val="26"/>
          <w:rtl/>
        </w:rPr>
        <w:t xml:space="preserve">نتعهد بعدم استخدام </w:t>
      </w:r>
      <w:r>
        <w:rPr>
          <w:rFonts w:ascii="Sakkal Majalla" w:hAnsi="Sakkal Majalla" w:cs="Sakkal Majalla" w:hint="cs"/>
          <w:sz w:val="26"/>
          <w:szCs w:val="26"/>
          <w:rtl/>
        </w:rPr>
        <w:t>الأجهزة والمستلزمات</w:t>
      </w:r>
      <w:r w:rsidRPr="000301CC">
        <w:rPr>
          <w:rFonts w:ascii="Sakkal Majalla" w:hAnsi="Sakkal Majalla" w:cs="Sakkal Majalla"/>
          <w:sz w:val="26"/>
          <w:szCs w:val="26"/>
          <w:rtl/>
        </w:rPr>
        <w:t xml:space="preserve"> المذكورة أعلاه في التطبيقات</w:t>
      </w:r>
      <w:r w:rsidRPr="000301CC">
        <w:rPr>
          <w:rFonts w:ascii="Sakkal Majalla" w:hAnsi="Sakkal Majalla" w:cs="Sakkal Majalla"/>
          <w:sz w:val="26"/>
          <w:szCs w:val="26"/>
        </w:rPr>
        <w:t xml:space="preserve"> </w:t>
      </w:r>
      <w:r w:rsidRPr="000301CC">
        <w:rPr>
          <w:rFonts w:ascii="Sakkal Majalla" w:hAnsi="Sakkal Majalla" w:cs="Sakkal Majalla"/>
          <w:sz w:val="26"/>
          <w:szCs w:val="26"/>
          <w:rtl/>
        </w:rPr>
        <w:t>الطبية العلاجية أو التشخيصية وإنما يقتصر استعمالها على المجال البحثي أو ا</w:t>
      </w:r>
      <w:r>
        <w:rPr>
          <w:rFonts w:ascii="Sakkal Majalla" w:hAnsi="Sakkal Majalla" w:cs="Sakkal Majalla"/>
          <w:sz w:val="26"/>
          <w:szCs w:val="26"/>
          <w:rtl/>
        </w:rPr>
        <w:t>لتعليمي فقط، بغض النظر عن كفاء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تها </w:t>
      </w:r>
      <w:r w:rsidRPr="000301CC">
        <w:rPr>
          <w:rFonts w:ascii="Sakkal Majalla" w:hAnsi="Sakkal Majalla" w:cs="Sakkal Majalla"/>
          <w:sz w:val="26"/>
          <w:szCs w:val="26"/>
          <w:rtl/>
        </w:rPr>
        <w:t>للاستخدامات العلاجية أو التشخيصية.</w:t>
      </w:r>
    </w:p>
    <w:p w:rsidR="00237DF0" w:rsidRDefault="00237DF0" w:rsidP="00237DF0">
      <w:pPr>
        <w:spacing w:after="0"/>
        <w:ind w:left="144"/>
        <w:contextualSpacing/>
        <w:rPr>
          <w:rFonts w:ascii="Sakkal Majalla" w:hAnsi="Sakkal Majalla" w:cs="Sakkal Majalla"/>
          <w:sz w:val="26"/>
          <w:szCs w:val="26"/>
          <w:rtl/>
        </w:rPr>
      </w:pPr>
    </w:p>
    <w:p w:rsidR="00237DF0" w:rsidRPr="000301CC" w:rsidRDefault="00237DF0" w:rsidP="00237DF0">
      <w:pPr>
        <w:spacing w:after="0"/>
        <w:ind w:left="144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301CC">
        <w:rPr>
          <w:rFonts w:ascii="Sakkal Majalla" w:hAnsi="Sakkal Majalla" w:cs="Sakkal Majalla"/>
          <w:sz w:val="26"/>
          <w:szCs w:val="26"/>
          <w:rtl/>
        </w:rPr>
        <w:t xml:space="preserve">ولكم جزيل الشكر </w:t>
      </w:r>
      <w:proofErr w:type="gramStart"/>
      <w:r w:rsidRPr="000301CC">
        <w:rPr>
          <w:rFonts w:ascii="Sakkal Majalla" w:hAnsi="Sakkal Majalla" w:cs="Sakkal Majalla"/>
          <w:sz w:val="26"/>
          <w:szCs w:val="26"/>
          <w:rtl/>
        </w:rPr>
        <w:t>والتقدير ،</w:t>
      </w:r>
      <w:proofErr w:type="gramEnd"/>
      <w:r w:rsidRPr="000301CC">
        <w:rPr>
          <w:rFonts w:ascii="Sakkal Majalla" w:hAnsi="Sakkal Majalla" w:cs="Sakkal Majalla"/>
          <w:sz w:val="26"/>
          <w:szCs w:val="26"/>
          <w:rtl/>
        </w:rPr>
        <w:t xml:space="preserve">،،، </w:t>
      </w:r>
    </w:p>
    <w:p w:rsidR="00237DF0" w:rsidRDefault="00237DF0" w:rsidP="00237DF0">
      <w:pPr>
        <w:spacing w:after="0"/>
        <w:ind w:left="144"/>
        <w:contextualSpacing/>
        <w:rPr>
          <w:rFonts w:ascii="Sakkal Majalla" w:hAnsi="Sakkal Majalla" w:cs="Sakkal Majalla"/>
          <w:sz w:val="26"/>
          <w:szCs w:val="26"/>
          <w:rtl/>
        </w:rPr>
      </w:pPr>
    </w:p>
    <w:tbl>
      <w:tblPr>
        <w:bidiVisual/>
        <w:tblW w:w="8996" w:type="dxa"/>
        <w:tblInd w:w="38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656"/>
      </w:tblGrid>
      <w:tr w:rsidR="00237DF0" w:rsidRPr="00C56A5A" w:rsidTr="00E83F67">
        <w:trPr>
          <w:trHeight w:val="429"/>
        </w:trPr>
        <w:tc>
          <w:tcPr>
            <w:tcW w:w="8996" w:type="dxa"/>
            <w:gridSpan w:val="2"/>
            <w:shd w:val="clear" w:color="auto" w:fill="D9D9D9" w:themeFill="background1" w:themeFillShade="D9"/>
          </w:tcPr>
          <w:p w:rsidR="00237DF0" w:rsidRPr="00C56A5A" w:rsidRDefault="00237DF0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التوقيع</w:t>
            </w:r>
          </w:p>
        </w:tc>
      </w:tr>
      <w:tr w:rsidR="00237DF0" w:rsidRPr="00C56A5A" w:rsidTr="00E83F67">
        <w:trPr>
          <w:trHeight w:val="429"/>
        </w:trPr>
        <w:tc>
          <w:tcPr>
            <w:tcW w:w="2340" w:type="dxa"/>
          </w:tcPr>
          <w:p w:rsidR="00237DF0" w:rsidRPr="00C56A5A" w:rsidRDefault="00237DF0" w:rsidP="00E83F67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اسم الشخص المســؤول</w:t>
            </w:r>
          </w:p>
        </w:tc>
        <w:tc>
          <w:tcPr>
            <w:tcW w:w="6656" w:type="dxa"/>
          </w:tcPr>
          <w:p w:rsidR="00237DF0" w:rsidRPr="00C56A5A" w:rsidRDefault="00237DF0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237DF0" w:rsidRPr="00C56A5A" w:rsidTr="00E83F67">
        <w:trPr>
          <w:trHeight w:val="429"/>
        </w:trPr>
        <w:tc>
          <w:tcPr>
            <w:tcW w:w="2340" w:type="dxa"/>
          </w:tcPr>
          <w:p w:rsidR="00237DF0" w:rsidRPr="00C56A5A" w:rsidRDefault="00237DF0" w:rsidP="00E83F67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المسمى الوظيفــــــــــي</w:t>
            </w:r>
          </w:p>
        </w:tc>
        <w:tc>
          <w:tcPr>
            <w:tcW w:w="6656" w:type="dxa"/>
          </w:tcPr>
          <w:p w:rsidR="00237DF0" w:rsidRPr="00C56A5A" w:rsidRDefault="00237DF0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237DF0" w:rsidRPr="00C56A5A" w:rsidTr="00E83F67">
        <w:trPr>
          <w:trHeight w:val="429"/>
        </w:trPr>
        <w:tc>
          <w:tcPr>
            <w:tcW w:w="2340" w:type="dxa"/>
            <w:vAlign w:val="center"/>
          </w:tcPr>
          <w:p w:rsidR="00237DF0" w:rsidRPr="002B0D3E" w:rsidRDefault="00237DF0" w:rsidP="00E83F67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التاريـــــــــــــــــــــــخ  </w:t>
            </w:r>
          </w:p>
        </w:tc>
        <w:tc>
          <w:tcPr>
            <w:tcW w:w="6656" w:type="dxa"/>
            <w:vAlign w:val="center"/>
          </w:tcPr>
          <w:p w:rsidR="00237DF0" w:rsidRPr="00C56A5A" w:rsidRDefault="00237DF0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237DF0" w:rsidRPr="00C56A5A" w:rsidTr="00E83F67">
        <w:trPr>
          <w:trHeight w:val="429"/>
        </w:trPr>
        <w:tc>
          <w:tcPr>
            <w:tcW w:w="2340" w:type="dxa"/>
            <w:vAlign w:val="center"/>
          </w:tcPr>
          <w:p w:rsidR="00237DF0" w:rsidRPr="002B0D3E" w:rsidRDefault="00237DF0" w:rsidP="00E83F67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التوقيــــــــــــــــــــــــع  </w:t>
            </w:r>
          </w:p>
        </w:tc>
        <w:tc>
          <w:tcPr>
            <w:tcW w:w="6656" w:type="dxa"/>
            <w:vAlign w:val="center"/>
          </w:tcPr>
          <w:p w:rsidR="00237DF0" w:rsidRPr="00C56A5A" w:rsidRDefault="00237DF0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237DF0" w:rsidRPr="00C56A5A" w:rsidTr="00E83F67">
        <w:trPr>
          <w:trHeight w:val="429"/>
        </w:trPr>
        <w:tc>
          <w:tcPr>
            <w:tcW w:w="2340" w:type="dxa"/>
            <w:vAlign w:val="center"/>
          </w:tcPr>
          <w:p w:rsidR="00237DF0" w:rsidRDefault="00237DF0" w:rsidP="00E83F67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الختم</w:t>
            </w:r>
          </w:p>
          <w:p w:rsidR="00237DF0" w:rsidRDefault="00237DF0" w:rsidP="00E83F67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237DF0" w:rsidRPr="005D2DB2" w:rsidRDefault="00237DF0" w:rsidP="00E83F67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656" w:type="dxa"/>
            <w:vAlign w:val="center"/>
          </w:tcPr>
          <w:p w:rsidR="00237DF0" w:rsidRPr="00C56A5A" w:rsidRDefault="00237DF0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</w:tbl>
    <w:p w:rsidR="00237DF0" w:rsidRPr="000301CC" w:rsidRDefault="00237DF0" w:rsidP="00237DF0">
      <w:pPr>
        <w:spacing w:after="0"/>
        <w:contextualSpacing/>
        <w:rPr>
          <w:rFonts w:ascii="Sakkal Majalla" w:hAnsi="Sakkal Majalla" w:cs="Sakkal Majalla"/>
          <w:sz w:val="26"/>
          <w:szCs w:val="26"/>
        </w:rPr>
      </w:pPr>
    </w:p>
    <w:p w:rsidR="00237DF0" w:rsidRPr="000301CC" w:rsidRDefault="00237DF0" w:rsidP="00237DF0">
      <w:pPr>
        <w:spacing w:after="0"/>
        <w:contextualSpacing/>
        <w:rPr>
          <w:rFonts w:ascii="Sakkal Majalla" w:hAnsi="Sakkal Majalla" w:cs="Sakkal Majalla"/>
          <w:sz w:val="26"/>
          <w:szCs w:val="26"/>
          <w:rtl/>
        </w:rPr>
      </w:pPr>
      <w:r w:rsidRPr="000301CC">
        <w:rPr>
          <w:rFonts w:ascii="Sakkal Majalla" w:hAnsi="Sakkal Majalla" w:cs="Sakkal Majalla"/>
          <w:sz w:val="26"/>
          <w:szCs w:val="26"/>
          <w:rtl/>
        </w:rPr>
        <w:t xml:space="preserve">                                            </w:t>
      </w:r>
    </w:p>
    <w:p w:rsidR="00237DF0" w:rsidRPr="00CB3736" w:rsidRDefault="00237DF0" w:rsidP="00237DF0">
      <w:pPr>
        <w:bidi w:val="0"/>
        <w:rPr>
          <w:rFonts w:ascii="Times New Roman" w:eastAsia="Times New Roman" w:hAnsi="Times New Roman" w:cs="mohammad bold art 1"/>
          <w:b/>
          <w:bCs/>
          <w:color w:val="DC5034"/>
          <w:kern w:val="32"/>
          <w:sz w:val="28"/>
          <w:szCs w:val="28"/>
        </w:rPr>
      </w:pPr>
      <w:bookmarkStart w:id="4" w:name="_ملحق_(5):_نموذج"/>
      <w:bookmarkStart w:id="5" w:name="_ملحق_(7):_نموذج"/>
      <w:bookmarkStart w:id="6" w:name="_ملحق_(8):_إجراءات"/>
      <w:bookmarkEnd w:id="3"/>
      <w:bookmarkEnd w:id="4"/>
      <w:bookmarkEnd w:id="5"/>
      <w:bookmarkEnd w:id="6"/>
    </w:p>
    <w:p w:rsidR="006722D9" w:rsidRDefault="006722D9">
      <w:bookmarkStart w:id="7" w:name="_GoBack"/>
      <w:bookmarkEnd w:id="7"/>
    </w:p>
    <w:sectPr w:rsidR="006722D9" w:rsidSect="00720088">
      <w:footerReference w:type="default" r:id="rId4"/>
      <w:pgSz w:w="11906" w:h="16838"/>
      <w:pgMar w:top="1440" w:right="1440" w:bottom="1152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5D" w:rsidRPr="00295E77" w:rsidRDefault="00237DF0" w:rsidP="00D4741C">
    <w:pPr>
      <w:pStyle w:val="Footer"/>
      <w:bidi w:val="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F0"/>
    <w:rsid w:val="00237DF0"/>
    <w:rsid w:val="006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E115D-F72A-4052-8EC0-0B680235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F0"/>
    <w:pPr>
      <w:bidi/>
    </w:pPr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DF0"/>
    <w:pPr>
      <w:keepNext/>
      <w:keepLines/>
      <w:bidi w:val="0"/>
      <w:spacing w:before="40" w:after="0" w:line="240" w:lineRule="auto"/>
      <w:outlineLvl w:val="1"/>
    </w:pPr>
    <w:rPr>
      <w:rFonts w:ascii="Sakkal Majalla" w:eastAsiaTheme="majorEastAsia" w:hAnsi="Sakkal Majalla" w:cstheme="majorBidi"/>
      <w:color w:val="DC503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7DF0"/>
    <w:rPr>
      <w:rFonts w:ascii="Sakkal Majalla" w:eastAsiaTheme="majorEastAsia" w:hAnsi="Sakkal Majalla"/>
      <w:color w:val="DC5034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37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F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Saudi Food &amp; Drug Authority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S. Al Mansour</dc:creator>
  <cp:keywords/>
  <dc:description/>
  <cp:lastModifiedBy>Naif S. Al Mansour</cp:lastModifiedBy>
  <cp:revision>1</cp:revision>
  <dcterms:created xsi:type="dcterms:W3CDTF">2023-05-18T11:29:00Z</dcterms:created>
  <dcterms:modified xsi:type="dcterms:W3CDTF">2023-05-18T11:30:00Z</dcterms:modified>
</cp:coreProperties>
</file>